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55" w:rsidRDefault="00FE0826" w:rsidP="001809F5">
      <w:pPr>
        <w:widowControl w:val="0"/>
        <w:autoSpaceDE w:val="0"/>
        <w:autoSpaceDN w:val="0"/>
        <w:adjustRightInd w:val="0"/>
        <w:ind w:left="-540"/>
      </w:pPr>
      <w:r>
        <w:rPr>
          <w:noProof/>
        </w:rPr>
        <w:drawing>
          <wp:inline distT="0" distB="0" distL="0" distR="0">
            <wp:extent cx="1852295" cy="546100"/>
            <wp:effectExtent l="19050" t="0" r="0" b="0"/>
            <wp:docPr id="1" name="Imagen 1" descr="Logo Lar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r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55" w:rsidRDefault="00810555" w:rsidP="00810555">
      <w:pPr>
        <w:widowControl w:val="0"/>
        <w:autoSpaceDE w:val="0"/>
        <w:autoSpaceDN w:val="0"/>
        <w:adjustRightInd w:val="0"/>
        <w:rPr>
          <w:b/>
          <w:bCs/>
        </w:rPr>
      </w:pPr>
    </w:p>
    <w:p w:rsidR="001809F5" w:rsidRDefault="001809F5" w:rsidP="00810555">
      <w:pPr>
        <w:pStyle w:val="Ttulo2"/>
        <w:rPr>
          <w:b/>
          <w:bCs/>
          <w:sz w:val="36"/>
          <w:szCs w:val="36"/>
        </w:rPr>
      </w:pPr>
    </w:p>
    <w:p w:rsidR="001809F5" w:rsidRDefault="001809F5" w:rsidP="00810555">
      <w:pPr>
        <w:pStyle w:val="Ttulo2"/>
        <w:rPr>
          <w:b/>
          <w:bCs/>
          <w:sz w:val="36"/>
          <w:szCs w:val="36"/>
        </w:rPr>
      </w:pPr>
    </w:p>
    <w:p w:rsidR="00810555" w:rsidRPr="00F0764F" w:rsidRDefault="00810555" w:rsidP="00810555">
      <w:pPr>
        <w:pStyle w:val="Ttulo2"/>
        <w:rPr>
          <w:rFonts w:ascii="Arial" w:hAnsi="Arial" w:cs="Arial"/>
          <w:sz w:val="24"/>
          <w:szCs w:val="24"/>
        </w:rPr>
      </w:pPr>
      <w:r w:rsidRPr="00F0764F">
        <w:rPr>
          <w:rFonts w:ascii="Arial" w:hAnsi="Arial" w:cs="Arial"/>
          <w:b/>
          <w:bCs/>
          <w:sz w:val="24"/>
          <w:szCs w:val="24"/>
        </w:rPr>
        <w:t>A C T A   D E   R E C E P C I Ó N</w:t>
      </w:r>
    </w:p>
    <w:p w:rsidR="00810555" w:rsidRPr="00F0764F" w:rsidRDefault="00810555" w:rsidP="0081055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351B4" w:rsidRPr="00F0764F" w:rsidRDefault="008351B4" w:rsidP="00380DA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64E2A" w:rsidRPr="00F0764F" w:rsidRDefault="00502051" w:rsidP="00380DA9">
      <w:pPr>
        <w:pStyle w:val="Textoindependient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de la obra</w:t>
      </w:r>
      <w:r w:rsidR="00B77CB1" w:rsidRPr="00F0764F">
        <w:rPr>
          <w:rFonts w:ascii="Arial" w:hAnsi="Arial" w:cs="Arial"/>
          <w:sz w:val="24"/>
        </w:rPr>
        <w:t xml:space="preserve"> "</w:t>
      </w:r>
      <w:r w:rsidR="004D5BF1" w:rsidRPr="004D5BF1">
        <w:rPr>
          <w:rFonts w:ascii="Arial" w:hAnsi="Arial" w:cs="Arial"/>
          <w:b/>
          <w:color w:val="FF0000"/>
          <w:sz w:val="24"/>
        </w:rPr>
        <w:t>TÍTULO DE LA OBRA</w:t>
      </w:r>
      <w:r w:rsidR="00B77CB1" w:rsidRPr="00F0764F">
        <w:rPr>
          <w:rFonts w:ascii="Arial" w:hAnsi="Arial" w:cs="Arial"/>
          <w:sz w:val="24"/>
        </w:rPr>
        <w:t>”</w:t>
      </w:r>
      <w:r w:rsidR="004114BF" w:rsidRPr="00F0764F">
        <w:rPr>
          <w:rFonts w:ascii="Arial" w:hAnsi="Arial" w:cs="Arial"/>
          <w:sz w:val="24"/>
        </w:rPr>
        <w:t xml:space="preserve"> Ayuntamiento de </w:t>
      </w:r>
      <w:r w:rsidR="004D5BF1" w:rsidRPr="004D5BF1">
        <w:rPr>
          <w:rFonts w:ascii="Arial" w:hAnsi="Arial" w:cs="Arial"/>
          <w:b/>
          <w:color w:val="FF0000"/>
          <w:sz w:val="24"/>
        </w:rPr>
        <w:t>MUNICIPIO</w:t>
      </w:r>
    </w:p>
    <w:p w:rsidR="00F64E2A" w:rsidRPr="00F0764F" w:rsidRDefault="00F64E2A" w:rsidP="00380DA9">
      <w:pPr>
        <w:pStyle w:val="Textoindependiente"/>
        <w:jc w:val="both"/>
        <w:rPr>
          <w:rFonts w:ascii="Arial" w:hAnsi="Arial" w:cs="Arial"/>
          <w:sz w:val="24"/>
        </w:rPr>
      </w:pPr>
    </w:p>
    <w:p w:rsidR="00810555" w:rsidRPr="00F0764F" w:rsidRDefault="00810555" w:rsidP="00380DA9">
      <w:pPr>
        <w:pStyle w:val="Textoindependiente"/>
        <w:jc w:val="center"/>
        <w:rPr>
          <w:rFonts w:ascii="Arial" w:hAnsi="Arial" w:cs="Arial"/>
          <w:sz w:val="24"/>
          <w:u w:val="single"/>
        </w:rPr>
      </w:pPr>
      <w:r w:rsidRPr="00F0764F">
        <w:rPr>
          <w:rFonts w:ascii="Arial" w:hAnsi="Arial" w:cs="Arial"/>
          <w:sz w:val="24"/>
          <w:u w:val="single"/>
        </w:rPr>
        <w:t>OBRA Nº</w:t>
      </w:r>
      <w:r w:rsidR="00DB59E7" w:rsidRPr="00F0764F">
        <w:rPr>
          <w:rFonts w:ascii="Arial" w:hAnsi="Arial" w:cs="Arial"/>
          <w:sz w:val="24"/>
          <w:u w:val="single"/>
        </w:rPr>
        <w:t xml:space="preserve">  </w:t>
      </w:r>
      <w:r w:rsidR="004D5BF1" w:rsidRPr="004D5BF1">
        <w:rPr>
          <w:rFonts w:ascii="Arial" w:hAnsi="Arial" w:cs="Arial"/>
          <w:b/>
          <w:color w:val="FF0000"/>
          <w:sz w:val="24"/>
          <w:u w:val="single"/>
        </w:rPr>
        <w:t>Nº / AÑO</w:t>
      </w:r>
      <w:r w:rsidR="004D5BF1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 w:rsidR="004D5BF1" w:rsidRPr="004D5BF1">
        <w:rPr>
          <w:rFonts w:ascii="Arial" w:hAnsi="Arial" w:cs="Arial"/>
          <w:b/>
          <w:color w:val="FF0000"/>
          <w:sz w:val="24"/>
          <w:u w:val="single"/>
        </w:rPr>
        <w:t xml:space="preserve"> PLAN</w:t>
      </w:r>
      <w:r w:rsidR="00380DA9" w:rsidRPr="004D5BF1">
        <w:rPr>
          <w:rFonts w:ascii="Arial" w:hAnsi="Arial" w:cs="Arial"/>
          <w:b/>
          <w:color w:val="FF0000"/>
          <w:sz w:val="24"/>
          <w:u w:val="single"/>
        </w:rPr>
        <w:t>.</w:t>
      </w:r>
    </w:p>
    <w:p w:rsidR="00810555" w:rsidRPr="00F0764F" w:rsidRDefault="00810555" w:rsidP="00380DA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A47D3" w:rsidRDefault="00502051" w:rsidP="00380DA9">
      <w:pPr>
        <w:pStyle w:val="Textoindependiente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REUNIDOS en el lugar de las obras</w:t>
      </w:r>
      <w:r w:rsidR="00810555" w:rsidRPr="00F0764F">
        <w:rPr>
          <w:rFonts w:ascii="Arial" w:hAnsi="Arial" w:cs="Arial"/>
          <w:szCs w:val="24"/>
        </w:rPr>
        <w:t xml:space="preserve">, el día </w:t>
      </w:r>
      <w:r w:rsidR="008C08AA" w:rsidRPr="008C08AA">
        <w:rPr>
          <w:rFonts w:ascii="Arial" w:hAnsi="Arial" w:cs="Arial"/>
          <w:b/>
          <w:color w:val="FF0000"/>
          <w:szCs w:val="24"/>
        </w:rPr>
        <w:t>“fecha</w:t>
      </w:r>
      <w:r w:rsidR="00BC19CB">
        <w:rPr>
          <w:rFonts w:ascii="Arial" w:hAnsi="Arial" w:cs="Arial"/>
          <w:b/>
          <w:color w:val="FF0000"/>
          <w:szCs w:val="24"/>
        </w:rPr>
        <w:t xml:space="preserve"> (= a la de la certificación liquidación)</w:t>
      </w:r>
      <w:r w:rsidR="008C08AA" w:rsidRPr="008C08AA">
        <w:rPr>
          <w:rFonts w:ascii="Arial" w:hAnsi="Arial" w:cs="Arial"/>
          <w:b/>
          <w:color w:val="FF0000"/>
          <w:szCs w:val="24"/>
        </w:rPr>
        <w:t xml:space="preserve"> en letra”</w:t>
      </w:r>
    </w:p>
    <w:p w:rsidR="00EA47D3" w:rsidRDefault="00EA47D3" w:rsidP="00810555">
      <w:pPr>
        <w:pStyle w:val="Textoindependiente2"/>
        <w:rPr>
          <w:rFonts w:ascii="Arial" w:hAnsi="Arial" w:cs="Arial"/>
          <w:szCs w:val="24"/>
        </w:rPr>
      </w:pPr>
    </w:p>
    <w:p w:rsidR="00EA47D3" w:rsidRDefault="00EA47D3" w:rsidP="009F3DEE">
      <w:pPr>
        <w:pStyle w:val="Textoindependiente2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</w:t>
      </w:r>
      <w:r w:rsidR="00810555" w:rsidRPr="00F0764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Facultativo </w:t>
      </w:r>
      <w:r w:rsidR="00B77CB1" w:rsidRPr="00F0764F">
        <w:rPr>
          <w:rFonts w:ascii="Arial" w:hAnsi="Arial" w:cs="Arial"/>
          <w:szCs w:val="24"/>
        </w:rPr>
        <w:t>Representante de la Administración</w:t>
      </w:r>
      <w:r w:rsidR="002C534D">
        <w:rPr>
          <w:rFonts w:ascii="Arial" w:hAnsi="Arial" w:cs="Arial"/>
          <w:szCs w:val="24"/>
        </w:rPr>
        <w:t>,</w:t>
      </w:r>
      <w:r w:rsidR="00EA3C66" w:rsidRPr="00F0764F">
        <w:rPr>
          <w:rFonts w:ascii="Arial" w:hAnsi="Arial" w:cs="Arial"/>
          <w:szCs w:val="24"/>
        </w:rPr>
        <w:t xml:space="preserve"> D. </w:t>
      </w:r>
      <w:r w:rsidR="00380DA9" w:rsidRPr="00380DA9">
        <w:rPr>
          <w:rFonts w:ascii="Arial" w:hAnsi="Arial" w:cs="Arial"/>
          <w:szCs w:val="24"/>
        </w:rPr>
        <w:t>Eladio Ruiz de Navamuel Martín</w:t>
      </w:r>
      <w:r w:rsidR="00810555" w:rsidRPr="00F0764F">
        <w:rPr>
          <w:rFonts w:ascii="Arial" w:hAnsi="Arial" w:cs="Arial"/>
          <w:szCs w:val="24"/>
        </w:rPr>
        <w:t>,</w:t>
      </w:r>
      <w:r w:rsidR="00D658E7" w:rsidRPr="00F0764F">
        <w:rPr>
          <w:rFonts w:ascii="Arial" w:hAnsi="Arial" w:cs="Arial"/>
          <w:szCs w:val="24"/>
        </w:rPr>
        <w:t xml:space="preserve"> </w:t>
      </w:r>
    </w:p>
    <w:p w:rsidR="00502051" w:rsidRDefault="004D5BF1" w:rsidP="009F3DEE">
      <w:pPr>
        <w:pStyle w:val="Textoindependiente2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Pr="004D5BF1">
        <w:rPr>
          <w:rFonts w:ascii="Arial" w:hAnsi="Arial" w:cs="Arial"/>
          <w:szCs w:val="24"/>
        </w:rPr>
        <w:t xml:space="preserve">l Jefe de Servicio de </w:t>
      </w:r>
      <w:r w:rsidR="00502051" w:rsidRPr="00502051">
        <w:rPr>
          <w:rFonts w:ascii="Arial" w:hAnsi="Arial" w:cs="Arial"/>
          <w:b/>
          <w:color w:val="FF0000"/>
          <w:szCs w:val="24"/>
        </w:rPr>
        <w:t>(1)</w:t>
      </w:r>
    </w:p>
    <w:p w:rsidR="00EA47D3" w:rsidRDefault="00EA47D3" w:rsidP="009F3DEE">
      <w:pPr>
        <w:pStyle w:val="Textoindependiente2"/>
        <w:ind w:left="360"/>
        <w:rPr>
          <w:rFonts w:ascii="Arial" w:hAnsi="Arial" w:cs="Arial"/>
          <w:szCs w:val="24"/>
        </w:rPr>
      </w:pPr>
      <w:r w:rsidRPr="00F0764F">
        <w:rPr>
          <w:rFonts w:ascii="Arial" w:hAnsi="Arial" w:cs="Arial"/>
          <w:szCs w:val="24"/>
        </w:rPr>
        <w:t>El</w:t>
      </w:r>
      <w:r w:rsidR="008351B4" w:rsidRPr="00F0764F">
        <w:rPr>
          <w:rFonts w:ascii="Arial" w:hAnsi="Arial" w:cs="Arial"/>
          <w:szCs w:val="24"/>
        </w:rPr>
        <w:t xml:space="preserve"> </w:t>
      </w:r>
      <w:r w:rsidR="004114BF" w:rsidRPr="00F0764F">
        <w:rPr>
          <w:rFonts w:ascii="Arial" w:hAnsi="Arial" w:cs="Arial"/>
          <w:szCs w:val="24"/>
        </w:rPr>
        <w:t xml:space="preserve">Director de las </w:t>
      </w:r>
      <w:r w:rsidR="007C677F" w:rsidRPr="00F0764F">
        <w:rPr>
          <w:rFonts w:ascii="Arial" w:hAnsi="Arial" w:cs="Arial"/>
          <w:szCs w:val="24"/>
        </w:rPr>
        <w:t>obras</w:t>
      </w:r>
      <w:r w:rsidR="002C534D">
        <w:rPr>
          <w:rFonts w:ascii="Arial" w:hAnsi="Arial" w:cs="Arial"/>
          <w:szCs w:val="24"/>
        </w:rPr>
        <w:t>,</w:t>
      </w:r>
      <w:r w:rsidR="007C677F" w:rsidRPr="00F0764F">
        <w:rPr>
          <w:rFonts w:ascii="Arial" w:hAnsi="Arial" w:cs="Arial"/>
          <w:szCs w:val="24"/>
        </w:rPr>
        <w:t xml:space="preserve"> </w:t>
      </w:r>
      <w:r w:rsidR="008351B4" w:rsidRPr="00F0764F">
        <w:rPr>
          <w:rFonts w:ascii="Arial" w:hAnsi="Arial" w:cs="Arial"/>
          <w:szCs w:val="24"/>
        </w:rPr>
        <w:t xml:space="preserve">D. </w:t>
      </w:r>
      <w:r w:rsidR="004D5BF1" w:rsidRPr="004D5BF1">
        <w:rPr>
          <w:rFonts w:ascii="Arial" w:hAnsi="Arial" w:cs="Arial"/>
          <w:b/>
          <w:color w:val="FF0000"/>
          <w:szCs w:val="24"/>
        </w:rPr>
        <w:t>XXXXXXX</w:t>
      </w:r>
    </w:p>
    <w:p w:rsidR="00810555" w:rsidRPr="00F0764F" w:rsidRDefault="00EA47D3" w:rsidP="009F3DEE">
      <w:pPr>
        <w:pStyle w:val="Textoindependiente2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</w:t>
      </w:r>
      <w:r w:rsidRPr="00F0764F">
        <w:rPr>
          <w:rFonts w:ascii="Arial" w:hAnsi="Arial" w:cs="Arial"/>
          <w:szCs w:val="24"/>
        </w:rPr>
        <w:t>contratista</w:t>
      </w:r>
      <w:r>
        <w:rPr>
          <w:rFonts w:ascii="Arial" w:hAnsi="Arial" w:cs="Arial"/>
          <w:szCs w:val="24"/>
        </w:rPr>
        <w:t xml:space="preserve">, D. </w:t>
      </w:r>
      <w:r w:rsidR="004D5BF1" w:rsidRPr="004D5BF1">
        <w:rPr>
          <w:rFonts w:ascii="Arial" w:hAnsi="Arial" w:cs="Arial"/>
          <w:b/>
          <w:color w:val="FF0000"/>
          <w:szCs w:val="24"/>
        </w:rPr>
        <w:t>Representante Legal</w:t>
      </w:r>
      <w:r>
        <w:rPr>
          <w:rFonts w:ascii="Arial" w:hAnsi="Arial" w:cs="Arial"/>
          <w:szCs w:val="24"/>
        </w:rPr>
        <w:t xml:space="preserve"> en repr</w:t>
      </w:r>
      <w:r w:rsidR="00810555" w:rsidRPr="00F0764F">
        <w:rPr>
          <w:rFonts w:ascii="Arial" w:hAnsi="Arial" w:cs="Arial"/>
          <w:szCs w:val="24"/>
        </w:rPr>
        <w:t xml:space="preserve">esentación de </w:t>
      </w:r>
      <w:r w:rsidR="004114BF" w:rsidRPr="00F0764F">
        <w:rPr>
          <w:rFonts w:ascii="Arial" w:hAnsi="Arial" w:cs="Arial"/>
          <w:szCs w:val="24"/>
        </w:rPr>
        <w:t>"</w:t>
      </w:r>
      <w:r w:rsidR="004D5BF1" w:rsidRPr="004D5BF1">
        <w:rPr>
          <w:rFonts w:ascii="Arial" w:hAnsi="Arial" w:cs="Arial"/>
          <w:b/>
          <w:color w:val="FF0000"/>
          <w:szCs w:val="24"/>
        </w:rPr>
        <w:t>EMPRESA ADJUDICATARIA</w:t>
      </w:r>
      <w:r w:rsidR="009F3DEE">
        <w:rPr>
          <w:rFonts w:ascii="Arial" w:hAnsi="Arial" w:cs="Arial"/>
          <w:szCs w:val="24"/>
        </w:rPr>
        <w:t>”</w:t>
      </w:r>
      <w:r w:rsidR="00810555" w:rsidRPr="00F0764F">
        <w:rPr>
          <w:rFonts w:ascii="Arial" w:hAnsi="Arial" w:cs="Arial"/>
          <w:szCs w:val="24"/>
        </w:rPr>
        <w:t>,</w:t>
      </w:r>
      <w:r w:rsidR="00E60A6B" w:rsidRPr="00F0764F">
        <w:rPr>
          <w:rFonts w:ascii="Arial" w:hAnsi="Arial" w:cs="Arial"/>
          <w:szCs w:val="24"/>
        </w:rPr>
        <w:t xml:space="preserve"> </w:t>
      </w:r>
      <w:r w:rsidR="002C534D">
        <w:rPr>
          <w:rFonts w:ascii="Arial" w:hAnsi="Arial" w:cs="Arial"/>
          <w:szCs w:val="24"/>
        </w:rPr>
        <w:t>empresa adjudicataria</w:t>
      </w:r>
      <w:r w:rsidR="00E60A6B" w:rsidRPr="00F0764F">
        <w:rPr>
          <w:rFonts w:ascii="Arial" w:hAnsi="Arial" w:cs="Arial"/>
          <w:szCs w:val="24"/>
        </w:rPr>
        <w:t xml:space="preserve">, se </w:t>
      </w:r>
      <w:r w:rsidR="00810555" w:rsidRPr="00F0764F">
        <w:rPr>
          <w:rFonts w:ascii="Arial" w:hAnsi="Arial" w:cs="Arial"/>
          <w:szCs w:val="24"/>
        </w:rPr>
        <w:t>hace constar:</w:t>
      </w:r>
    </w:p>
    <w:p w:rsidR="00810555" w:rsidRPr="00F0764F" w:rsidRDefault="00810555" w:rsidP="008105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555" w:rsidRPr="00F0764F" w:rsidRDefault="00810555" w:rsidP="008105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0764F">
        <w:rPr>
          <w:rFonts w:ascii="Arial" w:hAnsi="Arial" w:cs="Arial"/>
          <w:sz w:val="24"/>
          <w:szCs w:val="24"/>
        </w:rPr>
        <w:tab/>
        <w:t>Que fue practicado un detenido reconocimiento de las obras, examinándose los materiales empleados en su ejecución y estudiados cuantos elementos técnicos se estimaron precisos, sin observarse defecto alguno de construcción de las obras que se encuentran en buen estado y realizadas con arreglo al proyecto y Pliego de Condiciones aprobados.</w:t>
      </w:r>
    </w:p>
    <w:p w:rsidR="00810555" w:rsidRPr="00F0764F" w:rsidRDefault="00810555" w:rsidP="008105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555" w:rsidRPr="00F0764F" w:rsidRDefault="00810555" w:rsidP="008105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0764F">
        <w:rPr>
          <w:rFonts w:ascii="Arial" w:hAnsi="Arial" w:cs="Arial"/>
          <w:sz w:val="24"/>
          <w:szCs w:val="24"/>
        </w:rPr>
        <w:tab/>
        <w:t>En vista de este resultado se procedió a la recepción de las obras, extendiéndose la presente acta en el lugar y fecha arriba expresados.</w:t>
      </w:r>
    </w:p>
    <w:p w:rsidR="008351B4" w:rsidRPr="00F0764F" w:rsidRDefault="008351B4" w:rsidP="0081055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764F" w:rsidRPr="00F0764F" w:rsidRDefault="00F0764F" w:rsidP="0081055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351B4" w:rsidRPr="00516586" w:rsidTr="009F3DEE">
        <w:trPr>
          <w:trHeight w:val="2381"/>
          <w:jc w:val="center"/>
        </w:trPr>
        <w:tc>
          <w:tcPr>
            <w:tcW w:w="4322" w:type="dxa"/>
          </w:tcPr>
          <w:p w:rsidR="008351B4" w:rsidRDefault="008351B4" w:rsidP="007C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4F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EA47D3">
              <w:rPr>
                <w:rFonts w:ascii="Arial" w:hAnsi="Arial" w:cs="Arial"/>
                <w:sz w:val="24"/>
                <w:szCs w:val="24"/>
              </w:rPr>
              <w:t>Facultativo</w:t>
            </w:r>
            <w:r w:rsidRPr="00F0764F">
              <w:rPr>
                <w:rFonts w:ascii="Arial" w:hAnsi="Arial" w:cs="Arial"/>
                <w:sz w:val="24"/>
                <w:szCs w:val="24"/>
              </w:rPr>
              <w:t xml:space="preserve">  Representante de la Administración</w:t>
            </w:r>
          </w:p>
          <w:p w:rsidR="00F0764F" w:rsidRDefault="00F0764F" w:rsidP="007C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64F" w:rsidRDefault="00F0764F" w:rsidP="007C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64F" w:rsidRDefault="00F0764F" w:rsidP="007C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64F" w:rsidRDefault="00F0764F" w:rsidP="007C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764F" w:rsidRPr="00F0764F" w:rsidRDefault="00380DA9" w:rsidP="007C67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DA9">
              <w:rPr>
                <w:rFonts w:ascii="Arial" w:hAnsi="Arial" w:cs="Arial"/>
                <w:sz w:val="24"/>
                <w:szCs w:val="24"/>
              </w:rPr>
              <w:t>Eladio Ruiz de Navamuel Martín</w:t>
            </w:r>
          </w:p>
        </w:tc>
        <w:tc>
          <w:tcPr>
            <w:tcW w:w="4322" w:type="dxa"/>
          </w:tcPr>
          <w:p w:rsidR="00EA47D3" w:rsidRPr="00502051" w:rsidRDefault="002C534D" w:rsidP="00F0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45A05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145A05">
              <w:rPr>
                <w:rFonts w:ascii="Arial" w:hAnsi="Arial" w:cs="Arial"/>
                <w:sz w:val="24"/>
                <w:szCs w:val="24"/>
              </w:rPr>
              <w:t>Jefe de</w:t>
            </w:r>
            <w:r w:rsidR="00A14B84">
              <w:rPr>
                <w:rFonts w:ascii="Arial" w:hAnsi="Arial" w:cs="Arial"/>
                <w:sz w:val="24"/>
                <w:szCs w:val="24"/>
              </w:rPr>
              <w:t>l</w:t>
            </w:r>
            <w:r w:rsidR="00145A05">
              <w:rPr>
                <w:rFonts w:ascii="Arial" w:hAnsi="Arial" w:cs="Arial"/>
                <w:sz w:val="24"/>
                <w:szCs w:val="24"/>
              </w:rPr>
              <w:t xml:space="preserve"> Servicio de </w:t>
            </w:r>
            <w:r w:rsidR="00502051" w:rsidRPr="00502051">
              <w:rPr>
                <w:rFonts w:ascii="Arial" w:hAnsi="Arial" w:cs="Arial"/>
                <w:b/>
                <w:color w:val="FF0000"/>
                <w:sz w:val="24"/>
                <w:szCs w:val="24"/>
              </w:rPr>
              <w:t>(1)</w:t>
            </w:r>
          </w:p>
          <w:p w:rsidR="002C534D" w:rsidRPr="00145A05" w:rsidRDefault="002C534D" w:rsidP="00F0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4D" w:rsidRPr="00145A05" w:rsidRDefault="002C534D" w:rsidP="00F0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4D" w:rsidRPr="00145A05" w:rsidRDefault="002C534D" w:rsidP="00F07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4D" w:rsidRPr="003401E6" w:rsidRDefault="003401E6" w:rsidP="003401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3401E6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 </w:t>
            </w:r>
            <w:r w:rsidRPr="009E3D58">
              <w:rPr>
                <w:rFonts w:ascii="Arial" w:hAnsi="Arial" w:cs="Arial"/>
                <w:b/>
                <w:color w:val="FF0000"/>
                <w:sz w:val="24"/>
                <w:szCs w:val="24"/>
              </w:rPr>
              <w:t>José María Santos Martín ó</w:t>
            </w:r>
          </w:p>
          <w:p w:rsidR="002C534D" w:rsidRPr="00516586" w:rsidRDefault="00516586" w:rsidP="0051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16586">
              <w:rPr>
                <w:rFonts w:ascii="Arial" w:hAnsi="Arial" w:cs="Arial"/>
                <w:sz w:val="24"/>
                <w:szCs w:val="24"/>
                <w:lang w:val="pt-BR"/>
              </w:rPr>
              <w:t xml:space="preserve">   </w:t>
            </w:r>
            <w:r w:rsidRPr="00516586">
              <w:rPr>
                <w:rFonts w:ascii="Arial" w:hAnsi="Arial" w:cs="Arial"/>
                <w:b/>
                <w:color w:val="FF0000"/>
                <w:sz w:val="24"/>
                <w:szCs w:val="24"/>
              </w:rPr>
              <w:t>José I. Gutiérrez Poza  ó</w:t>
            </w:r>
          </w:p>
          <w:p w:rsidR="00516586" w:rsidRPr="00516586" w:rsidRDefault="00516586" w:rsidP="005165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658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José A. González Delgado</w:t>
            </w:r>
          </w:p>
        </w:tc>
      </w:tr>
      <w:tr w:rsidR="00EA47D3" w:rsidRPr="00F0764F" w:rsidTr="000E21FD">
        <w:trPr>
          <w:trHeight w:val="2048"/>
          <w:jc w:val="center"/>
        </w:trPr>
        <w:tc>
          <w:tcPr>
            <w:tcW w:w="4322" w:type="dxa"/>
          </w:tcPr>
          <w:p w:rsidR="002C534D" w:rsidRDefault="00EA47D3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5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534D" w:rsidRPr="00F0764F">
              <w:rPr>
                <w:rFonts w:ascii="Arial" w:hAnsi="Arial" w:cs="Arial"/>
                <w:sz w:val="24"/>
                <w:szCs w:val="24"/>
              </w:rPr>
              <w:t>El Director de las obras</w:t>
            </w:r>
          </w:p>
          <w:p w:rsidR="002C534D" w:rsidRDefault="002C534D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4D" w:rsidRDefault="002C534D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4D" w:rsidRDefault="002C534D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4D" w:rsidRDefault="002C534D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4D" w:rsidRDefault="002C534D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47D3" w:rsidRPr="007A6658" w:rsidRDefault="00EA47D3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2" w:type="dxa"/>
          </w:tcPr>
          <w:p w:rsidR="002C534D" w:rsidRDefault="002C534D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CONFORME </w:t>
            </w:r>
          </w:p>
          <w:p w:rsidR="00EA47D3" w:rsidRDefault="002C534D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64F">
              <w:rPr>
                <w:rFonts w:ascii="Arial" w:hAnsi="Arial" w:cs="Arial"/>
                <w:sz w:val="24"/>
                <w:szCs w:val="24"/>
              </w:rPr>
              <w:t>El Contratista</w:t>
            </w:r>
          </w:p>
          <w:p w:rsidR="002C534D" w:rsidRDefault="002C534D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4D" w:rsidRDefault="002C534D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4D" w:rsidRDefault="002C534D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4D" w:rsidRDefault="002C534D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4D" w:rsidRPr="00F0477F" w:rsidRDefault="002C534D" w:rsidP="002C5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F35" w:rsidRDefault="007A3F35" w:rsidP="004D5BF1">
      <w:pPr>
        <w:widowControl w:val="0"/>
        <w:autoSpaceDE w:val="0"/>
        <w:autoSpaceDN w:val="0"/>
        <w:adjustRightInd w:val="0"/>
        <w:jc w:val="center"/>
      </w:pPr>
    </w:p>
    <w:p w:rsidR="00502051" w:rsidRDefault="00502051" w:rsidP="004D5BF1">
      <w:pPr>
        <w:widowControl w:val="0"/>
        <w:autoSpaceDE w:val="0"/>
        <w:autoSpaceDN w:val="0"/>
        <w:adjustRightInd w:val="0"/>
        <w:jc w:val="center"/>
      </w:pPr>
    </w:p>
    <w:p w:rsidR="003401E6" w:rsidRPr="009E3D58" w:rsidRDefault="00502051" w:rsidP="00502051">
      <w:pPr>
        <w:widowControl w:val="0"/>
        <w:autoSpaceDE w:val="0"/>
        <w:autoSpaceDN w:val="0"/>
        <w:adjustRightInd w:val="0"/>
        <w:jc w:val="both"/>
      </w:pPr>
      <w:r w:rsidRPr="00516586">
        <w:rPr>
          <w:b/>
          <w:color w:val="FF0000"/>
        </w:rPr>
        <w:t>(1</w:t>
      </w:r>
      <w:r w:rsidRPr="003401E6">
        <w:rPr>
          <w:b/>
          <w:color w:val="1F497D" w:themeColor="text2"/>
        </w:rPr>
        <w:t xml:space="preserve">) </w:t>
      </w:r>
      <w:r w:rsidR="003401E6" w:rsidRPr="009E3D58">
        <w:t>Infraestructuras Urbanas y Ambientales, D. José María Santos Martín ó</w:t>
      </w:r>
    </w:p>
    <w:p w:rsidR="00502051" w:rsidRDefault="003401E6" w:rsidP="00502051">
      <w:pPr>
        <w:widowControl w:val="0"/>
        <w:autoSpaceDE w:val="0"/>
        <w:autoSpaceDN w:val="0"/>
        <w:adjustRightInd w:val="0"/>
        <w:jc w:val="both"/>
        <w:rPr>
          <w:lang w:val="pt-BR"/>
        </w:rPr>
      </w:pPr>
      <w:r w:rsidRPr="009E3D58">
        <w:t xml:space="preserve">      Red Viaria y Maquinaria</w:t>
      </w:r>
      <w:r w:rsidR="00502051" w:rsidRPr="00516586">
        <w:t xml:space="preserve">, D. José Ignacio </w:t>
      </w:r>
      <w:r>
        <w:t>Gutiérrez</w:t>
      </w:r>
      <w:r w:rsidR="00502051" w:rsidRPr="00502051">
        <w:rPr>
          <w:lang w:val="pt-BR"/>
        </w:rPr>
        <w:t xml:space="preserve"> Poza</w:t>
      </w:r>
      <w:r w:rsidR="00502051">
        <w:rPr>
          <w:lang w:val="pt-BR"/>
        </w:rPr>
        <w:t>, o</w:t>
      </w:r>
    </w:p>
    <w:p w:rsidR="00502051" w:rsidRPr="00502051" w:rsidRDefault="00502051" w:rsidP="00502051">
      <w:pPr>
        <w:widowControl w:val="0"/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 xml:space="preserve">      </w:t>
      </w:r>
      <w:r w:rsidRPr="00502051">
        <w:rPr>
          <w:lang w:val="pt-BR"/>
        </w:rPr>
        <w:t xml:space="preserve"> Arquitectura, D. </w:t>
      </w:r>
      <w:r>
        <w:rPr>
          <w:lang w:val="pt-BR"/>
        </w:rPr>
        <w:t>Jose A. González Delgado</w:t>
      </w:r>
      <w:bookmarkStart w:id="0" w:name="_GoBack"/>
      <w:bookmarkEnd w:id="0"/>
    </w:p>
    <w:sectPr w:rsidR="00502051" w:rsidRPr="00502051" w:rsidSect="009F3DEE">
      <w:pgSz w:w="11906" w:h="16838"/>
      <w:pgMar w:top="719" w:right="1646" w:bottom="5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B9" w:rsidRDefault="007319B9">
      <w:r>
        <w:separator/>
      </w:r>
    </w:p>
  </w:endnote>
  <w:endnote w:type="continuationSeparator" w:id="0">
    <w:p w:rsidR="007319B9" w:rsidRDefault="0073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B9" w:rsidRDefault="007319B9">
      <w:r>
        <w:separator/>
      </w:r>
    </w:p>
  </w:footnote>
  <w:footnote w:type="continuationSeparator" w:id="0">
    <w:p w:rsidR="007319B9" w:rsidRDefault="0073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555"/>
    <w:rsid w:val="000039C8"/>
    <w:rsid w:val="00015280"/>
    <w:rsid w:val="000E21FD"/>
    <w:rsid w:val="00110C99"/>
    <w:rsid w:val="001373BB"/>
    <w:rsid w:val="00145A05"/>
    <w:rsid w:val="001523FC"/>
    <w:rsid w:val="00154048"/>
    <w:rsid w:val="001809F5"/>
    <w:rsid w:val="00196CA6"/>
    <w:rsid w:val="001F76B7"/>
    <w:rsid w:val="002B3A56"/>
    <w:rsid w:val="002C534D"/>
    <w:rsid w:val="003401E6"/>
    <w:rsid w:val="00357AB0"/>
    <w:rsid w:val="00380DA9"/>
    <w:rsid w:val="004114BF"/>
    <w:rsid w:val="004D5BF1"/>
    <w:rsid w:val="00502051"/>
    <w:rsid w:val="00516586"/>
    <w:rsid w:val="00546652"/>
    <w:rsid w:val="005805C9"/>
    <w:rsid w:val="0063619C"/>
    <w:rsid w:val="00661319"/>
    <w:rsid w:val="007319B9"/>
    <w:rsid w:val="007A3F35"/>
    <w:rsid w:val="007A6658"/>
    <w:rsid w:val="007C677F"/>
    <w:rsid w:val="007F0DF9"/>
    <w:rsid w:val="00804C3F"/>
    <w:rsid w:val="00810555"/>
    <w:rsid w:val="008351B4"/>
    <w:rsid w:val="008C08AA"/>
    <w:rsid w:val="008D30F1"/>
    <w:rsid w:val="008F2AA8"/>
    <w:rsid w:val="009068E4"/>
    <w:rsid w:val="009D2D98"/>
    <w:rsid w:val="009E3D58"/>
    <w:rsid w:val="009F26CE"/>
    <w:rsid w:val="009F3DEE"/>
    <w:rsid w:val="00A14B84"/>
    <w:rsid w:val="00AA52D7"/>
    <w:rsid w:val="00B15F1F"/>
    <w:rsid w:val="00B3302F"/>
    <w:rsid w:val="00B77CB1"/>
    <w:rsid w:val="00BB42DF"/>
    <w:rsid w:val="00BC19CB"/>
    <w:rsid w:val="00C52844"/>
    <w:rsid w:val="00CD2ACD"/>
    <w:rsid w:val="00D15E4A"/>
    <w:rsid w:val="00D658E7"/>
    <w:rsid w:val="00DB59E7"/>
    <w:rsid w:val="00DF7BCB"/>
    <w:rsid w:val="00E15E72"/>
    <w:rsid w:val="00E216A3"/>
    <w:rsid w:val="00E60A6B"/>
    <w:rsid w:val="00E70E8E"/>
    <w:rsid w:val="00E720E1"/>
    <w:rsid w:val="00EA3C66"/>
    <w:rsid w:val="00EA47D3"/>
    <w:rsid w:val="00EC1A56"/>
    <w:rsid w:val="00EF5D9A"/>
    <w:rsid w:val="00F0477F"/>
    <w:rsid w:val="00F0764F"/>
    <w:rsid w:val="00F509A3"/>
    <w:rsid w:val="00F64E2A"/>
    <w:rsid w:val="00F9461B"/>
    <w:rsid w:val="00FA5CDF"/>
    <w:rsid w:val="00FD116A"/>
    <w:rsid w:val="00FD23E4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1BF3F5-8194-4B08-9542-DB82B928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55"/>
  </w:style>
  <w:style w:type="paragraph" w:styleId="Ttulo1">
    <w:name w:val="heading 1"/>
    <w:basedOn w:val="Normal"/>
    <w:next w:val="Normal"/>
    <w:qFormat/>
    <w:rsid w:val="00810555"/>
    <w:pPr>
      <w:keepNext/>
      <w:widowControl w:val="0"/>
      <w:autoSpaceDE w:val="0"/>
      <w:autoSpaceDN w:val="0"/>
      <w:adjustRightInd w:val="0"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810555"/>
    <w:pPr>
      <w:keepNext/>
      <w:widowControl w:val="0"/>
      <w:autoSpaceDE w:val="0"/>
      <w:autoSpaceDN w:val="0"/>
      <w:adjustRightInd w:val="0"/>
      <w:jc w:val="center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10555"/>
    <w:pPr>
      <w:widowControl w:val="0"/>
      <w:autoSpaceDE w:val="0"/>
      <w:autoSpaceDN w:val="0"/>
      <w:adjustRightInd w:val="0"/>
    </w:pPr>
    <w:rPr>
      <w:szCs w:val="24"/>
    </w:rPr>
  </w:style>
  <w:style w:type="paragraph" w:styleId="Textoindependiente2">
    <w:name w:val="Body Text 2"/>
    <w:basedOn w:val="Normal"/>
    <w:rsid w:val="00810555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styleId="Textodeglobo">
    <w:name w:val="Balloon Text"/>
    <w:basedOn w:val="Normal"/>
    <w:link w:val="TextodegloboCar"/>
    <w:rsid w:val="00D15E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E4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809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809F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j_gete</dc:creator>
  <cp:lastModifiedBy>Marcial Carbajosa Alcantara</cp:lastModifiedBy>
  <cp:revision>4</cp:revision>
  <cp:lastPrinted>2012-11-27T12:13:00Z</cp:lastPrinted>
  <dcterms:created xsi:type="dcterms:W3CDTF">2017-02-21T10:05:00Z</dcterms:created>
  <dcterms:modified xsi:type="dcterms:W3CDTF">2017-02-23T07:16:00Z</dcterms:modified>
</cp:coreProperties>
</file>