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  <w:bookmarkStart w:id="0" w:name="_GoBack"/>
      <w:bookmarkEnd w:id="0"/>
    </w:p>
    <w:p w:rsidR="001E7659" w:rsidRPr="00E103F6" w:rsidRDefault="0090668E" w:rsidP="00E65A62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NEXO TUR </w:t>
      </w:r>
      <w:proofErr w:type="gramStart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00</w:t>
      </w:r>
      <w:r w:rsidR="00E65A62">
        <w:rPr>
          <w:rFonts w:ascii="Arial" w:hAnsi="Arial" w:cs="Arial"/>
          <w:b/>
          <w:sz w:val="26"/>
          <w:szCs w:val="26"/>
          <w:lang w:val="es-ES"/>
        </w:rPr>
        <w:t>8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 A</w:t>
      </w:r>
      <w:proofErr w:type="gramEnd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-I</w:t>
      </w:r>
    </w:p>
    <w:p w:rsidR="001E7659" w:rsidRPr="00E103F6" w:rsidRDefault="001E7659" w:rsidP="00E65A6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1E7659" w:rsidRPr="00E65A62" w:rsidRDefault="00E65A62" w:rsidP="00E65A62">
      <w:pPr>
        <w:suppressAutoHyphens/>
        <w:ind w:left="284"/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“</w:t>
      </w:r>
      <w:r w:rsidRPr="00E65A62">
        <w:rPr>
          <w:rFonts w:ascii="Arial" w:hAnsi="Arial" w:cs="Arial"/>
          <w:b/>
          <w:sz w:val="26"/>
          <w:szCs w:val="26"/>
          <w:lang w:val="es-ES"/>
        </w:rPr>
        <w:t>PROYECTOS SINGULARES</w:t>
      </w:r>
      <w:r>
        <w:rPr>
          <w:rFonts w:ascii="Arial" w:hAnsi="Arial" w:cs="Arial"/>
          <w:b/>
          <w:sz w:val="26"/>
          <w:szCs w:val="26"/>
          <w:lang w:val="es-ES"/>
        </w:rPr>
        <w:t>”</w:t>
      </w:r>
    </w:p>
    <w:p w:rsidR="00C343F0" w:rsidRDefault="00C343F0" w:rsidP="00E65A62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A22580" w:rsidRDefault="00A2258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22580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Memoria valorada descriptiva de las actuaciones a realizar, plano de detalle y presupuesto desglosado por partidas donde queden bien definidas y valoradas las unidades de obra a ejecutar o ejecutadas o actuaciones objeto de subvención</w:t>
            </w:r>
            <w:r w:rsidR="00C343F0" w:rsidRPr="00A2258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A22580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C343F0" w:rsidRDefault="00C343F0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E65A62">
      <w:rPr>
        <w:rFonts w:ascii="Arial" w:hAnsi="Arial" w:cs="Arial"/>
        <w:b/>
        <w:i/>
        <w:sz w:val="18"/>
        <w:szCs w:val="18"/>
        <w:lang w:val="es-ES"/>
      </w:rPr>
      <w:t>Proyectos Singulares”</w:t>
    </w:r>
    <w:r w:rsidR="0039107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E65A62">
      <w:rPr>
        <w:rFonts w:ascii="Arial" w:hAnsi="Arial" w:cs="Arial"/>
        <w:b/>
        <w:i/>
        <w:sz w:val="18"/>
        <w:szCs w:val="18"/>
        <w:lang w:val="es-ES"/>
      </w:rPr>
      <w:t>2022</w:t>
    </w:r>
    <w:r w:rsidR="00391070">
      <w:rPr>
        <w:rFonts w:ascii="Arial" w:hAnsi="Arial" w:cs="Arial"/>
        <w:b/>
        <w:i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4363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1070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83DB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5A62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2022-03-28T11:03:00Z</cp:lastPrinted>
  <dcterms:created xsi:type="dcterms:W3CDTF">2022-07-01T07:00:00Z</dcterms:created>
  <dcterms:modified xsi:type="dcterms:W3CDTF">2022-07-01T07:00:00Z</dcterms:modified>
</cp:coreProperties>
</file>