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D1" w:rsidRDefault="00BF26FF" w:rsidP="00BF26FF">
      <w:pPr>
        <w:pStyle w:val="Heading1"/>
        <w:spacing w:before="88"/>
        <w:ind w:left="0"/>
        <w:jc w:val="center"/>
      </w:pPr>
      <w:r>
        <w:rPr>
          <w:rFonts w:ascii="Times New Roman"/>
          <w:b w:val="0"/>
          <w:sz w:val="23"/>
          <w:szCs w:val="24"/>
        </w:rPr>
        <w:t xml:space="preserve">                        </w:t>
      </w:r>
      <w:r w:rsidR="004C401F">
        <w:t>TORNEO PROVINCIAL DIPUTACIÓN DE PALENCIA</w:t>
      </w:r>
    </w:p>
    <w:p w:rsidR="00FC79EC" w:rsidRPr="009073D1" w:rsidRDefault="004C401F" w:rsidP="00BF26FF">
      <w:pPr>
        <w:pStyle w:val="Heading1"/>
        <w:spacing w:before="88"/>
        <w:ind w:left="3600" w:firstLine="720"/>
      </w:pPr>
      <w:r>
        <w:t>MODALIDAD:</w:t>
      </w:r>
    </w:p>
    <w:p w:rsidR="00BF26FF" w:rsidRDefault="00BF26FF" w:rsidP="006316C3">
      <w:pPr>
        <w:rPr>
          <w:b/>
          <w:sz w:val="36"/>
        </w:rPr>
      </w:pPr>
    </w:p>
    <w:p w:rsidR="009073D1" w:rsidRPr="00BF26FF" w:rsidRDefault="009073D1" w:rsidP="006316C3">
      <w:pPr>
        <w:rPr>
          <w:b/>
          <w:sz w:val="24"/>
          <w:szCs w:val="24"/>
        </w:rPr>
      </w:pPr>
      <w:r w:rsidRPr="00BF26FF">
        <w:rPr>
          <w:b/>
          <w:sz w:val="24"/>
          <w:szCs w:val="24"/>
        </w:rPr>
        <w:t xml:space="preserve">Relación de participantes que presenta el municipio de                                           , por mediación de su delegado de equipo D.                                             </w:t>
      </w:r>
      <w:r w:rsidR="00067029" w:rsidRPr="00BF26FF">
        <w:rPr>
          <w:b/>
          <w:sz w:val="24"/>
          <w:szCs w:val="24"/>
        </w:rPr>
        <w:t xml:space="preserve">   </w:t>
      </w:r>
      <w:r w:rsidR="00BF26FF">
        <w:rPr>
          <w:b/>
          <w:sz w:val="24"/>
          <w:szCs w:val="24"/>
        </w:rPr>
        <w:t xml:space="preserve">    </w:t>
      </w:r>
      <w:r w:rsidR="00067029" w:rsidRPr="00BF26FF">
        <w:rPr>
          <w:b/>
          <w:sz w:val="24"/>
          <w:szCs w:val="24"/>
        </w:rPr>
        <w:t xml:space="preserve">  </w:t>
      </w:r>
      <w:r w:rsidRPr="00BF26FF">
        <w:rPr>
          <w:b/>
          <w:sz w:val="24"/>
          <w:szCs w:val="24"/>
        </w:rPr>
        <w:t xml:space="preserve">, con domicilio en                                              </w:t>
      </w:r>
      <w:r w:rsidR="006316C3" w:rsidRPr="00BF26FF">
        <w:rPr>
          <w:b/>
          <w:sz w:val="24"/>
          <w:szCs w:val="24"/>
        </w:rPr>
        <w:t xml:space="preserve">           </w:t>
      </w:r>
      <w:r w:rsidRPr="00BF26FF">
        <w:rPr>
          <w:b/>
          <w:sz w:val="24"/>
          <w:szCs w:val="24"/>
        </w:rPr>
        <w:t xml:space="preserve"> calle           </w:t>
      </w:r>
      <w:r w:rsidR="006316C3" w:rsidRPr="00BF26FF">
        <w:rPr>
          <w:b/>
          <w:sz w:val="24"/>
          <w:szCs w:val="24"/>
        </w:rPr>
        <w:br/>
      </w:r>
      <w:r w:rsidRPr="00BF26FF">
        <w:rPr>
          <w:b/>
          <w:sz w:val="24"/>
          <w:szCs w:val="24"/>
        </w:rPr>
        <w:t xml:space="preserve">                                       </w:t>
      </w:r>
      <w:r w:rsidR="006316C3" w:rsidRPr="00BF26FF">
        <w:rPr>
          <w:b/>
          <w:sz w:val="24"/>
          <w:szCs w:val="24"/>
        </w:rPr>
        <w:t xml:space="preserve">                              </w:t>
      </w:r>
      <w:r w:rsidRPr="00BF26FF">
        <w:rPr>
          <w:b/>
          <w:sz w:val="24"/>
          <w:szCs w:val="24"/>
        </w:rPr>
        <w:t xml:space="preserve">teléfono     </w:t>
      </w:r>
      <w:r w:rsidR="006316C3" w:rsidRPr="00BF26FF">
        <w:rPr>
          <w:b/>
          <w:sz w:val="24"/>
          <w:szCs w:val="24"/>
        </w:rPr>
        <w:t xml:space="preserve">  </w:t>
      </w:r>
      <w:r w:rsidR="00067029" w:rsidRPr="00BF26FF">
        <w:rPr>
          <w:b/>
          <w:sz w:val="24"/>
          <w:szCs w:val="24"/>
        </w:rPr>
        <w:t xml:space="preserve">                      </w:t>
      </w:r>
      <w:r w:rsidRPr="00BF26FF">
        <w:rPr>
          <w:b/>
          <w:sz w:val="24"/>
          <w:szCs w:val="24"/>
        </w:rPr>
        <w:t xml:space="preserve"> email</w:t>
      </w:r>
    </w:p>
    <w:p w:rsidR="00FC79EC" w:rsidRDefault="00FC79EC">
      <w:pPr>
        <w:spacing w:before="11"/>
        <w:rPr>
          <w:b/>
          <w:sz w:val="11"/>
        </w:rPr>
      </w:pPr>
    </w:p>
    <w:tbl>
      <w:tblPr>
        <w:tblStyle w:val="TableNormal"/>
        <w:tblW w:w="14341"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0"/>
        <w:gridCol w:w="2977"/>
        <w:gridCol w:w="1701"/>
        <w:gridCol w:w="5103"/>
        <w:gridCol w:w="2410"/>
      </w:tblGrid>
      <w:tr w:rsidR="00FC79EC" w:rsidTr="00BF26FF">
        <w:trPr>
          <w:trHeight w:val="308"/>
        </w:trPr>
        <w:tc>
          <w:tcPr>
            <w:tcW w:w="2150" w:type="dxa"/>
          </w:tcPr>
          <w:p w:rsidR="00FC79EC" w:rsidRPr="00BF26FF" w:rsidRDefault="00067029" w:rsidP="00067029">
            <w:pPr>
              <w:pStyle w:val="TableParagraph"/>
              <w:spacing w:line="253" w:lineRule="exact"/>
              <w:ind w:left="109"/>
              <w:jc w:val="center"/>
              <w:rPr>
                <w:b/>
                <w:sz w:val="20"/>
                <w:szCs w:val="20"/>
              </w:rPr>
            </w:pPr>
            <w:r w:rsidRPr="00BF26FF">
              <w:rPr>
                <w:b/>
                <w:sz w:val="20"/>
                <w:szCs w:val="20"/>
              </w:rPr>
              <w:br/>
            </w:r>
            <w:r w:rsidR="004C401F" w:rsidRPr="00BF26FF">
              <w:rPr>
                <w:b/>
                <w:sz w:val="20"/>
                <w:szCs w:val="20"/>
              </w:rPr>
              <w:t>D.N.I.</w:t>
            </w:r>
          </w:p>
        </w:tc>
        <w:tc>
          <w:tcPr>
            <w:tcW w:w="2977" w:type="dxa"/>
          </w:tcPr>
          <w:p w:rsidR="00FC79EC" w:rsidRPr="00BF26FF" w:rsidRDefault="00067029" w:rsidP="00067029">
            <w:pPr>
              <w:pStyle w:val="TableParagraph"/>
              <w:spacing w:line="253" w:lineRule="exact"/>
              <w:ind w:left="108"/>
              <w:jc w:val="center"/>
              <w:rPr>
                <w:b/>
                <w:sz w:val="20"/>
                <w:szCs w:val="20"/>
              </w:rPr>
            </w:pPr>
            <w:r w:rsidRPr="00BF26FF">
              <w:rPr>
                <w:b/>
                <w:sz w:val="20"/>
                <w:szCs w:val="20"/>
              </w:rPr>
              <w:br/>
            </w:r>
            <w:r w:rsidR="004C401F" w:rsidRPr="00BF26FF">
              <w:rPr>
                <w:b/>
                <w:sz w:val="20"/>
                <w:szCs w:val="20"/>
              </w:rPr>
              <w:t>Nombre y apellidos</w:t>
            </w:r>
          </w:p>
        </w:tc>
        <w:tc>
          <w:tcPr>
            <w:tcW w:w="1701" w:type="dxa"/>
          </w:tcPr>
          <w:p w:rsidR="00FC79EC" w:rsidRPr="00BF26FF" w:rsidRDefault="004C401F" w:rsidP="00067029">
            <w:pPr>
              <w:pStyle w:val="TableParagraph"/>
              <w:spacing w:before="2" w:line="254" w:lineRule="exact"/>
              <w:ind w:left="108" w:right="190"/>
              <w:jc w:val="center"/>
              <w:rPr>
                <w:b/>
                <w:sz w:val="20"/>
                <w:szCs w:val="20"/>
              </w:rPr>
            </w:pPr>
            <w:r w:rsidRPr="00BF26FF">
              <w:rPr>
                <w:b/>
                <w:sz w:val="20"/>
                <w:szCs w:val="20"/>
              </w:rPr>
              <w:t xml:space="preserve">Fecha </w:t>
            </w:r>
            <w:r w:rsidR="00067029" w:rsidRPr="00BF26FF">
              <w:rPr>
                <w:b/>
                <w:sz w:val="20"/>
                <w:szCs w:val="20"/>
              </w:rPr>
              <w:t xml:space="preserve">de </w:t>
            </w:r>
            <w:r w:rsidRPr="00BF26FF">
              <w:rPr>
                <w:b/>
                <w:sz w:val="20"/>
                <w:szCs w:val="20"/>
              </w:rPr>
              <w:t>nacimiento</w:t>
            </w:r>
          </w:p>
        </w:tc>
        <w:tc>
          <w:tcPr>
            <w:tcW w:w="5103" w:type="dxa"/>
          </w:tcPr>
          <w:p w:rsidR="00FC79EC" w:rsidRPr="00BF26FF" w:rsidRDefault="00067029" w:rsidP="00067029">
            <w:pPr>
              <w:pStyle w:val="TableParagraph"/>
              <w:spacing w:line="253" w:lineRule="exact"/>
              <w:ind w:left="109"/>
              <w:jc w:val="center"/>
              <w:rPr>
                <w:b/>
                <w:sz w:val="20"/>
                <w:szCs w:val="20"/>
              </w:rPr>
            </w:pPr>
            <w:r w:rsidRPr="00BF26FF">
              <w:rPr>
                <w:b/>
                <w:sz w:val="20"/>
                <w:szCs w:val="20"/>
              </w:rPr>
              <w:br/>
            </w:r>
            <w:r w:rsidR="004C401F" w:rsidRPr="00BF26FF">
              <w:rPr>
                <w:b/>
                <w:sz w:val="20"/>
                <w:szCs w:val="20"/>
              </w:rPr>
              <w:t>Domicilio: Calle y nº</w:t>
            </w:r>
          </w:p>
        </w:tc>
        <w:tc>
          <w:tcPr>
            <w:tcW w:w="2410" w:type="dxa"/>
          </w:tcPr>
          <w:p w:rsidR="00FC79EC" w:rsidRPr="00BF26FF" w:rsidRDefault="00067029" w:rsidP="00067029">
            <w:pPr>
              <w:pStyle w:val="TableParagraph"/>
              <w:spacing w:line="253" w:lineRule="exact"/>
              <w:ind w:left="109"/>
              <w:jc w:val="center"/>
              <w:rPr>
                <w:b/>
                <w:sz w:val="20"/>
                <w:szCs w:val="20"/>
              </w:rPr>
            </w:pPr>
            <w:r w:rsidRPr="00BF26FF">
              <w:rPr>
                <w:b/>
                <w:sz w:val="20"/>
                <w:szCs w:val="20"/>
              </w:rPr>
              <w:br/>
            </w:r>
            <w:r w:rsidR="004C401F" w:rsidRPr="00BF26FF">
              <w:rPr>
                <w:b/>
                <w:sz w:val="20"/>
                <w:szCs w:val="20"/>
              </w:rPr>
              <w:t>Teléfono</w:t>
            </w:r>
          </w:p>
        </w:tc>
      </w:tr>
      <w:tr w:rsidR="00FC79EC" w:rsidTr="00BF26FF">
        <w:trPr>
          <w:trHeight w:val="340"/>
        </w:trPr>
        <w:tc>
          <w:tcPr>
            <w:tcW w:w="2150" w:type="dxa"/>
          </w:tcPr>
          <w:p w:rsidR="00FC79EC" w:rsidRPr="00067029" w:rsidRDefault="00FC79EC" w:rsidP="00067029"/>
        </w:tc>
        <w:tc>
          <w:tcPr>
            <w:tcW w:w="2977" w:type="dxa"/>
          </w:tcPr>
          <w:p w:rsidR="00FC79EC" w:rsidRDefault="00FC79EC">
            <w:pPr>
              <w:pStyle w:val="TableParagraph"/>
              <w:rPr>
                <w:rFonts w:ascii="Times New Roman"/>
                <w:sz w:val="20"/>
              </w:rPr>
            </w:pPr>
          </w:p>
        </w:tc>
        <w:tc>
          <w:tcPr>
            <w:tcW w:w="1701" w:type="dxa"/>
          </w:tcPr>
          <w:p w:rsidR="00FC79EC" w:rsidRDefault="00FC79EC">
            <w:pPr>
              <w:pStyle w:val="TableParagraph"/>
              <w:rPr>
                <w:rFonts w:ascii="Times New Roman"/>
                <w:sz w:val="20"/>
              </w:rPr>
            </w:pPr>
          </w:p>
        </w:tc>
        <w:tc>
          <w:tcPr>
            <w:tcW w:w="5103" w:type="dxa"/>
          </w:tcPr>
          <w:p w:rsidR="00FC79EC" w:rsidRDefault="00FC79EC">
            <w:pPr>
              <w:pStyle w:val="TableParagraph"/>
              <w:rPr>
                <w:rFonts w:ascii="Times New Roman"/>
                <w:sz w:val="20"/>
              </w:rPr>
            </w:pPr>
          </w:p>
        </w:tc>
        <w:tc>
          <w:tcPr>
            <w:tcW w:w="2410" w:type="dxa"/>
          </w:tcPr>
          <w:p w:rsidR="00FC79EC" w:rsidRDefault="00FC79EC">
            <w:pPr>
              <w:pStyle w:val="TableParagraph"/>
              <w:rPr>
                <w:rFonts w:ascii="Times New Roman"/>
                <w:sz w:val="20"/>
              </w:rPr>
            </w:pPr>
          </w:p>
        </w:tc>
      </w:tr>
      <w:tr w:rsidR="00FC79EC" w:rsidTr="00BF26FF">
        <w:trPr>
          <w:trHeight w:val="340"/>
        </w:trPr>
        <w:tc>
          <w:tcPr>
            <w:tcW w:w="2150" w:type="dxa"/>
          </w:tcPr>
          <w:p w:rsidR="00FC79EC" w:rsidRDefault="00FC79EC">
            <w:pPr>
              <w:pStyle w:val="TableParagraph"/>
              <w:rPr>
                <w:rFonts w:ascii="Times New Roman"/>
                <w:sz w:val="20"/>
              </w:rPr>
            </w:pPr>
          </w:p>
        </w:tc>
        <w:tc>
          <w:tcPr>
            <w:tcW w:w="2977" w:type="dxa"/>
          </w:tcPr>
          <w:p w:rsidR="00FC79EC" w:rsidRDefault="00FC79EC">
            <w:pPr>
              <w:pStyle w:val="TableParagraph"/>
              <w:rPr>
                <w:rFonts w:ascii="Times New Roman"/>
                <w:sz w:val="20"/>
              </w:rPr>
            </w:pPr>
          </w:p>
        </w:tc>
        <w:tc>
          <w:tcPr>
            <w:tcW w:w="1701" w:type="dxa"/>
          </w:tcPr>
          <w:p w:rsidR="00FC79EC" w:rsidRDefault="00FC79EC">
            <w:pPr>
              <w:pStyle w:val="TableParagraph"/>
              <w:rPr>
                <w:rFonts w:ascii="Times New Roman"/>
                <w:sz w:val="20"/>
              </w:rPr>
            </w:pPr>
          </w:p>
        </w:tc>
        <w:tc>
          <w:tcPr>
            <w:tcW w:w="5103" w:type="dxa"/>
          </w:tcPr>
          <w:p w:rsidR="00FC79EC" w:rsidRDefault="00FC79EC">
            <w:pPr>
              <w:pStyle w:val="TableParagraph"/>
              <w:rPr>
                <w:rFonts w:ascii="Times New Roman"/>
                <w:sz w:val="20"/>
              </w:rPr>
            </w:pPr>
          </w:p>
        </w:tc>
        <w:tc>
          <w:tcPr>
            <w:tcW w:w="2410" w:type="dxa"/>
          </w:tcPr>
          <w:p w:rsidR="00FC79EC" w:rsidRDefault="00FC79EC">
            <w:pPr>
              <w:pStyle w:val="TableParagraph"/>
              <w:rPr>
                <w:rFonts w:ascii="Times New Roman"/>
                <w:sz w:val="20"/>
              </w:rPr>
            </w:pPr>
          </w:p>
        </w:tc>
      </w:tr>
      <w:tr w:rsidR="00FC79EC" w:rsidTr="00BF26FF">
        <w:trPr>
          <w:trHeight w:val="340"/>
        </w:trPr>
        <w:tc>
          <w:tcPr>
            <w:tcW w:w="2150" w:type="dxa"/>
          </w:tcPr>
          <w:p w:rsidR="00FC79EC" w:rsidRPr="00067029" w:rsidRDefault="00FC79EC" w:rsidP="00067029"/>
        </w:tc>
        <w:tc>
          <w:tcPr>
            <w:tcW w:w="2977" w:type="dxa"/>
          </w:tcPr>
          <w:p w:rsidR="00FC79EC" w:rsidRDefault="00FC79EC">
            <w:pPr>
              <w:pStyle w:val="TableParagraph"/>
              <w:rPr>
                <w:rFonts w:ascii="Times New Roman"/>
                <w:sz w:val="20"/>
              </w:rPr>
            </w:pPr>
          </w:p>
        </w:tc>
        <w:tc>
          <w:tcPr>
            <w:tcW w:w="1701" w:type="dxa"/>
          </w:tcPr>
          <w:p w:rsidR="00FC79EC" w:rsidRDefault="00FC79EC">
            <w:pPr>
              <w:pStyle w:val="TableParagraph"/>
              <w:rPr>
                <w:rFonts w:ascii="Times New Roman"/>
                <w:sz w:val="20"/>
              </w:rPr>
            </w:pPr>
          </w:p>
        </w:tc>
        <w:tc>
          <w:tcPr>
            <w:tcW w:w="5103" w:type="dxa"/>
          </w:tcPr>
          <w:p w:rsidR="00FC79EC" w:rsidRDefault="00FC79EC">
            <w:pPr>
              <w:pStyle w:val="TableParagraph"/>
              <w:rPr>
                <w:rFonts w:ascii="Times New Roman"/>
                <w:sz w:val="20"/>
              </w:rPr>
            </w:pPr>
          </w:p>
        </w:tc>
        <w:tc>
          <w:tcPr>
            <w:tcW w:w="2410" w:type="dxa"/>
          </w:tcPr>
          <w:p w:rsidR="00FC79EC" w:rsidRDefault="00FC79EC">
            <w:pPr>
              <w:pStyle w:val="TableParagraph"/>
              <w:rPr>
                <w:rFonts w:ascii="Times New Roman"/>
                <w:sz w:val="20"/>
              </w:rPr>
            </w:pPr>
          </w:p>
        </w:tc>
      </w:tr>
      <w:tr w:rsidR="00FC79EC" w:rsidTr="00BF26FF">
        <w:trPr>
          <w:trHeight w:val="340"/>
        </w:trPr>
        <w:tc>
          <w:tcPr>
            <w:tcW w:w="2150" w:type="dxa"/>
          </w:tcPr>
          <w:p w:rsidR="00FC79EC" w:rsidRDefault="00FC79EC">
            <w:pPr>
              <w:pStyle w:val="TableParagraph"/>
              <w:rPr>
                <w:rFonts w:ascii="Times New Roman"/>
                <w:sz w:val="20"/>
              </w:rPr>
            </w:pPr>
          </w:p>
        </w:tc>
        <w:tc>
          <w:tcPr>
            <w:tcW w:w="2977" w:type="dxa"/>
          </w:tcPr>
          <w:p w:rsidR="00FC79EC" w:rsidRDefault="00FC79EC">
            <w:pPr>
              <w:pStyle w:val="TableParagraph"/>
              <w:rPr>
                <w:rFonts w:ascii="Times New Roman"/>
                <w:sz w:val="20"/>
              </w:rPr>
            </w:pPr>
          </w:p>
        </w:tc>
        <w:tc>
          <w:tcPr>
            <w:tcW w:w="1701" w:type="dxa"/>
          </w:tcPr>
          <w:p w:rsidR="00FC79EC" w:rsidRDefault="00FC79EC">
            <w:pPr>
              <w:pStyle w:val="TableParagraph"/>
              <w:rPr>
                <w:rFonts w:ascii="Times New Roman"/>
                <w:sz w:val="20"/>
              </w:rPr>
            </w:pPr>
          </w:p>
        </w:tc>
        <w:tc>
          <w:tcPr>
            <w:tcW w:w="5103" w:type="dxa"/>
          </w:tcPr>
          <w:p w:rsidR="00FC79EC" w:rsidRDefault="00FC79EC">
            <w:pPr>
              <w:pStyle w:val="TableParagraph"/>
              <w:rPr>
                <w:rFonts w:ascii="Times New Roman"/>
                <w:sz w:val="20"/>
              </w:rPr>
            </w:pPr>
          </w:p>
        </w:tc>
        <w:tc>
          <w:tcPr>
            <w:tcW w:w="2410" w:type="dxa"/>
          </w:tcPr>
          <w:p w:rsidR="00FC79EC" w:rsidRDefault="00FC79EC">
            <w:pPr>
              <w:pStyle w:val="TableParagraph"/>
              <w:rPr>
                <w:rFonts w:ascii="Times New Roman"/>
                <w:sz w:val="20"/>
              </w:rPr>
            </w:pPr>
          </w:p>
        </w:tc>
      </w:tr>
      <w:tr w:rsidR="00FC79EC" w:rsidTr="00BF26FF">
        <w:trPr>
          <w:trHeight w:val="340"/>
        </w:trPr>
        <w:tc>
          <w:tcPr>
            <w:tcW w:w="2150" w:type="dxa"/>
          </w:tcPr>
          <w:p w:rsidR="00FC79EC" w:rsidRDefault="00FC79EC">
            <w:pPr>
              <w:pStyle w:val="TableParagraph"/>
              <w:rPr>
                <w:rFonts w:ascii="Times New Roman"/>
                <w:sz w:val="20"/>
              </w:rPr>
            </w:pPr>
          </w:p>
        </w:tc>
        <w:tc>
          <w:tcPr>
            <w:tcW w:w="2977" w:type="dxa"/>
          </w:tcPr>
          <w:p w:rsidR="00FC79EC" w:rsidRDefault="00FC79EC">
            <w:pPr>
              <w:pStyle w:val="TableParagraph"/>
              <w:rPr>
                <w:rFonts w:ascii="Times New Roman"/>
                <w:sz w:val="20"/>
              </w:rPr>
            </w:pPr>
          </w:p>
        </w:tc>
        <w:tc>
          <w:tcPr>
            <w:tcW w:w="1701" w:type="dxa"/>
          </w:tcPr>
          <w:p w:rsidR="00FC79EC" w:rsidRDefault="00FC79EC">
            <w:pPr>
              <w:pStyle w:val="TableParagraph"/>
              <w:rPr>
                <w:rFonts w:ascii="Times New Roman"/>
                <w:sz w:val="20"/>
              </w:rPr>
            </w:pPr>
          </w:p>
        </w:tc>
        <w:tc>
          <w:tcPr>
            <w:tcW w:w="5103" w:type="dxa"/>
          </w:tcPr>
          <w:p w:rsidR="00FC79EC" w:rsidRDefault="00FC79EC">
            <w:pPr>
              <w:pStyle w:val="TableParagraph"/>
              <w:rPr>
                <w:rFonts w:ascii="Times New Roman"/>
                <w:sz w:val="20"/>
              </w:rPr>
            </w:pPr>
          </w:p>
        </w:tc>
        <w:tc>
          <w:tcPr>
            <w:tcW w:w="2410" w:type="dxa"/>
          </w:tcPr>
          <w:p w:rsidR="00FC79EC" w:rsidRDefault="00FC79EC">
            <w:pPr>
              <w:pStyle w:val="TableParagraph"/>
              <w:rPr>
                <w:rFonts w:ascii="Times New Roman"/>
                <w:sz w:val="20"/>
              </w:rPr>
            </w:pPr>
          </w:p>
        </w:tc>
      </w:tr>
      <w:tr w:rsidR="00FC79EC" w:rsidTr="00BF26FF">
        <w:trPr>
          <w:trHeight w:val="340"/>
        </w:trPr>
        <w:tc>
          <w:tcPr>
            <w:tcW w:w="2150" w:type="dxa"/>
          </w:tcPr>
          <w:p w:rsidR="00FC79EC" w:rsidRDefault="00FC79EC">
            <w:pPr>
              <w:pStyle w:val="TableParagraph"/>
              <w:rPr>
                <w:rFonts w:ascii="Times New Roman"/>
                <w:sz w:val="20"/>
              </w:rPr>
            </w:pPr>
          </w:p>
        </w:tc>
        <w:tc>
          <w:tcPr>
            <w:tcW w:w="2977" w:type="dxa"/>
          </w:tcPr>
          <w:p w:rsidR="00FC79EC" w:rsidRDefault="00FC79EC">
            <w:pPr>
              <w:pStyle w:val="TableParagraph"/>
              <w:rPr>
                <w:rFonts w:ascii="Times New Roman"/>
                <w:sz w:val="20"/>
              </w:rPr>
            </w:pPr>
          </w:p>
        </w:tc>
        <w:tc>
          <w:tcPr>
            <w:tcW w:w="1701" w:type="dxa"/>
          </w:tcPr>
          <w:p w:rsidR="00FC79EC" w:rsidRDefault="00FC79EC">
            <w:pPr>
              <w:pStyle w:val="TableParagraph"/>
              <w:rPr>
                <w:rFonts w:ascii="Times New Roman"/>
                <w:sz w:val="20"/>
              </w:rPr>
            </w:pPr>
          </w:p>
        </w:tc>
        <w:tc>
          <w:tcPr>
            <w:tcW w:w="5103" w:type="dxa"/>
          </w:tcPr>
          <w:p w:rsidR="00FC79EC" w:rsidRDefault="00FC79EC">
            <w:pPr>
              <w:pStyle w:val="TableParagraph"/>
              <w:rPr>
                <w:rFonts w:ascii="Times New Roman"/>
                <w:sz w:val="20"/>
              </w:rPr>
            </w:pPr>
          </w:p>
        </w:tc>
        <w:tc>
          <w:tcPr>
            <w:tcW w:w="2410" w:type="dxa"/>
          </w:tcPr>
          <w:p w:rsidR="00FC79EC" w:rsidRDefault="00FC79EC">
            <w:pPr>
              <w:pStyle w:val="TableParagraph"/>
              <w:rPr>
                <w:rFonts w:ascii="Times New Roman"/>
                <w:sz w:val="20"/>
              </w:rPr>
            </w:pPr>
          </w:p>
        </w:tc>
      </w:tr>
      <w:tr w:rsidR="00FC79EC" w:rsidTr="00BF26FF">
        <w:trPr>
          <w:trHeight w:val="340"/>
        </w:trPr>
        <w:tc>
          <w:tcPr>
            <w:tcW w:w="2150" w:type="dxa"/>
          </w:tcPr>
          <w:p w:rsidR="00FC79EC" w:rsidRDefault="00FC79EC">
            <w:pPr>
              <w:pStyle w:val="TableParagraph"/>
              <w:rPr>
                <w:rFonts w:ascii="Times New Roman"/>
                <w:sz w:val="20"/>
              </w:rPr>
            </w:pPr>
          </w:p>
        </w:tc>
        <w:tc>
          <w:tcPr>
            <w:tcW w:w="2977" w:type="dxa"/>
          </w:tcPr>
          <w:p w:rsidR="00FC79EC" w:rsidRDefault="00FC79EC">
            <w:pPr>
              <w:pStyle w:val="TableParagraph"/>
              <w:rPr>
                <w:rFonts w:ascii="Times New Roman"/>
                <w:sz w:val="20"/>
              </w:rPr>
            </w:pPr>
          </w:p>
        </w:tc>
        <w:tc>
          <w:tcPr>
            <w:tcW w:w="1701" w:type="dxa"/>
          </w:tcPr>
          <w:p w:rsidR="00FC79EC" w:rsidRDefault="00FC79EC">
            <w:pPr>
              <w:pStyle w:val="TableParagraph"/>
              <w:rPr>
                <w:rFonts w:ascii="Times New Roman"/>
                <w:sz w:val="20"/>
              </w:rPr>
            </w:pPr>
          </w:p>
        </w:tc>
        <w:tc>
          <w:tcPr>
            <w:tcW w:w="5103" w:type="dxa"/>
          </w:tcPr>
          <w:p w:rsidR="00FC79EC" w:rsidRDefault="00FC79EC">
            <w:pPr>
              <w:pStyle w:val="TableParagraph"/>
              <w:rPr>
                <w:rFonts w:ascii="Times New Roman"/>
                <w:sz w:val="20"/>
              </w:rPr>
            </w:pPr>
          </w:p>
        </w:tc>
        <w:tc>
          <w:tcPr>
            <w:tcW w:w="2410" w:type="dxa"/>
          </w:tcPr>
          <w:p w:rsidR="00FC79EC" w:rsidRDefault="00FC79EC">
            <w:pPr>
              <w:pStyle w:val="TableParagraph"/>
              <w:rPr>
                <w:rFonts w:ascii="Times New Roman"/>
                <w:sz w:val="20"/>
              </w:rPr>
            </w:pPr>
          </w:p>
        </w:tc>
      </w:tr>
      <w:tr w:rsidR="00FC79EC" w:rsidTr="00BF26FF">
        <w:trPr>
          <w:trHeight w:val="340"/>
        </w:trPr>
        <w:tc>
          <w:tcPr>
            <w:tcW w:w="2150" w:type="dxa"/>
          </w:tcPr>
          <w:p w:rsidR="00FC79EC" w:rsidRDefault="00FC79EC">
            <w:pPr>
              <w:pStyle w:val="TableParagraph"/>
              <w:rPr>
                <w:rFonts w:ascii="Times New Roman"/>
                <w:sz w:val="20"/>
              </w:rPr>
            </w:pPr>
          </w:p>
        </w:tc>
        <w:tc>
          <w:tcPr>
            <w:tcW w:w="2977" w:type="dxa"/>
          </w:tcPr>
          <w:p w:rsidR="00FC79EC" w:rsidRDefault="00FC79EC">
            <w:pPr>
              <w:pStyle w:val="TableParagraph"/>
              <w:rPr>
                <w:rFonts w:ascii="Times New Roman"/>
                <w:sz w:val="20"/>
              </w:rPr>
            </w:pPr>
          </w:p>
        </w:tc>
        <w:tc>
          <w:tcPr>
            <w:tcW w:w="1701" w:type="dxa"/>
          </w:tcPr>
          <w:p w:rsidR="00FC79EC" w:rsidRDefault="00FC79EC">
            <w:pPr>
              <w:pStyle w:val="TableParagraph"/>
              <w:rPr>
                <w:rFonts w:ascii="Times New Roman"/>
                <w:sz w:val="20"/>
              </w:rPr>
            </w:pPr>
          </w:p>
        </w:tc>
        <w:tc>
          <w:tcPr>
            <w:tcW w:w="5103" w:type="dxa"/>
          </w:tcPr>
          <w:p w:rsidR="00FC79EC" w:rsidRDefault="00FC79EC">
            <w:pPr>
              <w:pStyle w:val="TableParagraph"/>
              <w:rPr>
                <w:rFonts w:ascii="Times New Roman"/>
                <w:sz w:val="20"/>
              </w:rPr>
            </w:pPr>
          </w:p>
        </w:tc>
        <w:tc>
          <w:tcPr>
            <w:tcW w:w="2410" w:type="dxa"/>
          </w:tcPr>
          <w:p w:rsidR="00FC79EC" w:rsidRDefault="00FC79EC">
            <w:pPr>
              <w:pStyle w:val="TableParagraph"/>
              <w:rPr>
                <w:rFonts w:ascii="Times New Roman"/>
                <w:sz w:val="20"/>
              </w:rPr>
            </w:pPr>
          </w:p>
        </w:tc>
      </w:tr>
      <w:tr w:rsidR="00FC79EC" w:rsidTr="00BF26FF">
        <w:trPr>
          <w:trHeight w:val="340"/>
        </w:trPr>
        <w:tc>
          <w:tcPr>
            <w:tcW w:w="2150" w:type="dxa"/>
          </w:tcPr>
          <w:p w:rsidR="00FC79EC" w:rsidRDefault="00FC79EC">
            <w:pPr>
              <w:pStyle w:val="TableParagraph"/>
              <w:rPr>
                <w:rFonts w:ascii="Times New Roman"/>
                <w:sz w:val="20"/>
              </w:rPr>
            </w:pPr>
          </w:p>
        </w:tc>
        <w:tc>
          <w:tcPr>
            <w:tcW w:w="2977" w:type="dxa"/>
          </w:tcPr>
          <w:p w:rsidR="00FC79EC" w:rsidRDefault="00FC79EC">
            <w:pPr>
              <w:pStyle w:val="TableParagraph"/>
              <w:rPr>
                <w:rFonts w:ascii="Times New Roman"/>
                <w:sz w:val="20"/>
              </w:rPr>
            </w:pPr>
          </w:p>
        </w:tc>
        <w:tc>
          <w:tcPr>
            <w:tcW w:w="1701" w:type="dxa"/>
          </w:tcPr>
          <w:p w:rsidR="00FC79EC" w:rsidRDefault="00FC79EC">
            <w:pPr>
              <w:pStyle w:val="TableParagraph"/>
              <w:rPr>
                <w:rFonts w:ascii="Times New Roman"/>
                <w:sz w:val="20"/>
              </w:rPr>
            </w:pPr>
          </w:p>
        </w:tc>
        <w:tc>
          <w:tcPr>
            <w:tcW w:w="5103" w:type="dxa"/>
          </w:tcPr>
          <w:p w:rsidR="00FC79EC" w:rsidRDefault="00FC79EC">
            <w:pPr>
              <w:pStyle w:val="TableParagraph"/>
              <w:rPr>
                <w:rFonts w:ascii="Times New Roman"/>
                <w:sz w:val="20"/>
              </w:rPr>
            </w:pPr>
          </w:p>
        </w:tc>
        <w:tc>
          <w:tcPr>
            <w:tcW w:w="2410" w:type="dxa"/>
          </w:tcPr>
          <w:p w:rsidR="00FC79EC" w:rsidRDefault="00FC79EC">
            <w:pPr>
              <w:pStyle w:val="TableParagraph"/>
              <w:rPr>
                <w:rFonts w:ascii="Times New Roman"/>
                <w:sz w:val="20"/>
              </w:rPr>
            </w:pPr>
          </w:p>
        </w:tc>
      </w:tr>
      <w:tr w:rsidR="00FC79EC" w:rsidTr="00BF26FF">
        <w:trPr>
          <w:trHeight w:val="340"/>
        </w:trPr>
        <w:tc>
          <w:tcPr>
            <w:tcW w:w="2150" w:type="dxa"/>
          </w:tcPr>
          <w:p w:rsidR="00FC79EC" w:rsidRDefault="00FC79EC">
            <w:pPr>
              <w:pStyle w:val="TableParagraph"/>
              <w:rPr>
                <w:rFonts w:ascii="Times New Roman"/>
                <w:sz w:val="20"/>
              </w:rPr>
            </w:pPr>
          </w:p>
        </w:tc>
        <w:tc>
          <w:tcPr>
            <w:tcW w:w="2977" w:type="dxa"/>
          </w:tcPr>
          <w:p w:rsidR="00FC79EC" w:rsidRDefault="00FC79EC">
            <w:pPr>
              <w:pStyle w:val="TableParagraph"/>
              <w:rPr>
                <w:rFonts w:ascii="Times New Roman"/>
                <w:sz w:val="20"/>
              </w:rPr>
            </w:pPr>
          </w:p>
        </w:tc>
        <w:tc>
          <w:tcPr>
            <w:tcW w:w="1701" w:type="dxa"/>
          </w:tcPr>
          <w:p w:rsidR="00FC79EC" w:rsidRDefault="00FC79EC">
            <w:pPr>
              <w:pStyle w:val="TableParagraph"/>
              <w:rPr>
                <w:rFonts w:ascii="Times New Roman"/>
                <w:sz w:val="20"/>
              </w:rPr>
            </w:pPr>
          </w:p>
        </w:tc>
        <w:tc>
          <w:tcPr>
            <w:tcW w:w="5103" w:type="dxa"/>
          </w:tcPr>
          <w:p w:rsidR="00FC79EC" w:rsidRDefault="00FC79EC">
            <w:pPr>
              <w:pStyle w:val="TableParagraph"/>
              <w:rPr>
                <w:rFonts w:ascii="Times New Roman"/>
                <w:sz w:val="20"/>
              </w:rPr>
            </w:pPr>
          </w:p>
        </w:tc>
        <w:tc>
          <w:tcPr>
            <w:tcW w:w="2410" w:type="dxa"/>
          </w:tcPr>
          <w:p w:rsidR="00FC79EC" w:rsidRDefault="00FC79EC">
            <w:pPr>
              <w:pStyle w:val="TableParagraph"/>
              <w:rPr>
                <w:rFonts w:ascii="Times New Roman"/>
                <w:sz w:val="20"/>
              </w:rPr>
            </w:pPr>
          </w:p>
        </w:tc>
      </w:tr>
      <w:tr w:rsidR="00FC79EC" w:rsidTr="00BF26FF">
        <w:trPr>
          <w:trHeight w:val="340"/>
        </w:trPr>
        <w:tc>
          <w:tcPr>
            <w:tcW w:w="2150" w:type="dxa"/>
          </w:tcPr>
          <w:p w:rsidR="00FC79EC" w:rsidRDefault="00FC79EC">
            <w:pPr>
              <w:pStyle w:val="TableParagraph"/>
              <w:rPr>
                <w:rFonts w:ascii="Times New Roman"/>
                <w:sz w:val="20"/>
              </w:rPr>
            </w:pPr>
          </w:p>
        </w:tc>
        <w:tc>
          <w:tcPr>
            <w:tcW w:w="2977" w:type="dxa"/>
          </w:tcPr>
          <w:p w:rsidR="00FC79EC" w:rsidRDefault="00FC79EC">
            <w:pPr>
              <w:pStyle w:val="TableParagraph"/>
              <w:rPr>
                <w:rFonts w:ascii="Times New Roman"/>
                <w:sz w:val="20"/>
              </w:rPr>
            </w:pPr>
          </w:p>
        </w:tc>
        <w:tc>
          <w:tcPr>
            <w:tcW w:w="1701" w:type="dxa"/>
          </w:tcPr>
          <w:p w:rsidR="00FC79EC" w:rsidRDefault="00FC79EC">
            <w:pPr>
              <w:pStyle w:val="TableParagraph"/>
              <w:rPr>
                <w:rFonts w:ascii="Times New Roman"/>
                <w:sz w:val="20"/>
              </w:rPr>
            </w:pPr>
          </w:p>
        </w:tc>
        <w:tc>
          <w:tcPr>
            <w:tcW w:w="5103" w:type="dxa"/>
          </w:tcPr>
          <w:p w:rsidR="00FC79EC" w:rsidRDefault="00FC79EC">
            <w:pPr>
              <w:pStyle w:val="TableParagraph"/>
              <w:rPr>
                <w:rFonts w:ascii="Times New Roman"/>
                <w:sz w:val="20"/>
              </w:rPr>
            </w:pPr>
          </w:p>
        </w:tc>
        <w:tc>
          <w:tcPr>
            <w:tcW w:w="2410" w:type="dxa"/>
          </w:tcPr>
          <w:p w:rsidR="00FC79EC" w:rsidRDefault="00FC79EC">
            <w:pPr>
              <w:pStyle w:val="TableParagraph"/>
              <w:rPr>
                <w:rFonts w:ascii="Times New Roman"/>
                <w:sz w:val="20"/>
              </w:rPr>
            </w:pPr>
          </w:p>
        </w:tc>
      </w:tr>
      <w:tr w:rsidR="00FC79EC" w:rsidTr="00BF26FF">
        <w:trPr>
          <w:trHeight w:val="340"/>
        </w:trPr>
        <w:tc>
          <w:tcPr>
            <w:tcW w:w="2150" w:type="dxa"/>
          </w:tcPr>
          <w:p w:rsidR="00FC79EC" w:rsidRDefault="00FC79EC">
            <w:pPr>
              <w:pStyle w:val="TableParagraph"/>
              <w:rPr>
                <w:rFonts w:ascii="Times New Roman"/>
                <w:sz w:val="20"/>
              </w:rPr>
            </w:pPr>
          </w:p>
        </w:tc>
        <w:tc>
          <w:tcPr>
            <w:tcW w:w="2977" w:type="dxa"/>
          </w:tcPr>
          <w:p w:rsidR="00FC79EC" w:rsidRDefault="00FC79EC">
            <w:pPr>
              <w:pStyle w:val="TableParagraph"/>
              <w:rPr>
                <w:rFonts w:ascii="Times New Roman"/>
                <w:sz w:val="20"/>
              </w:rPr>
            </w:pPr>
          </w:p>
        </w:tc>
        <w:tc>
          <w:tcPr>
            <w:tcW w:w="1701" w:type="dxa"/>
          </w:tcPr>
          <w:p w:rsidR="00FC79EC" w:rsidRDefault="00FC79EC">
            <w:pPr>
              <w:pStyle w:val="TableParagraph"/>
              <w:rPr>
                <w:rFonts w:ascii="Times New Roman"/>
                <w:sz w:val="20"/>
              </w:rPr>
            </w:pPr>
          </w:p>
        </w:tc>
        <w:tc>
          <w:tcPr>
            <w:tcW w:w="5103" w:type="dxa"/>
          </w:tcPr>
          <w:p w:rsidR="00FC79EC" w:rsidRDefault="00FC79EC">
            <w:pPr>
              <w:pStyle w:val="TableParagraph"/>
              <w:rPr>
                <w:rFonts w:ascii="Times New Roman"/>
                <w:sz w:val="20"/>
              </w:rPr>
            </w:pPr>
          </w:p>
        </w:tc>
        <w:tc>
          <w:tcPr>
            <w:tcW w:w="2410" w:type="dxa"/>
          </w:tcPr>
          <w:p w:rsidR="00FC79EC" w:rsidRDefault="00FC79EC">
            <w:pPr>
              <w:pStyle w:val="TableParagraph"/>
              <w:rPr>
                <w:rFonts w:ascii="Times New Roman"/>
                <w:sz w:val="20"/>
              </w:rPr>
            </w:pPr>
          </w:p>
        </w:tc>
      </w:tr>
    </w:tbl>
    <w:p w:rsidR="00FC79EC" w:rsidRDefault="00FC79EC">
      <w:pPr>
        <w:rPr>
          <w:b/>
          <w:sz w:val="24"/>
        </w:rPr>
      </w:pPr>
    </w:p>
    <w:p w:rsidR="00FC79EC" w:rsidRDefault="003A6FDA">
      <w:pPr>
        <w:spacing w:before="1"/>
        <w:ind w:left="235"/>
        <w:rPr>
          <w:sz w:val="24"/>
        </w:rPr>
      </w:pPr>
      <w:r w:rsidRPr="003A6FDA">
        <w:pict>
          <v:rect id="_x0000_s1038" style="position:absolute;left:0;text-align:left;margin-left:650.55pt;margin-top:12.75pt;width:28.9pt;height:18.1pt;z-index:251653120;mso-position-horizontal-relative:page" filled="f" strokeweight=".1pt">
            <w10:wrap anchorx="page"/>
          </v:rect>
        </w:pict>
      </w:r>
      <w:r w:rsidR="004A446D">
        <w:rPr>
          <w:sz w:val="24"/>
        </w:rPr>
        <w:t>El d</w:t>
      </w:r>
      <w:r w:rsidR="004C401F">
        <w:rPr>
          <w:sz w:val="24"/>
        </w:rPr>
        <w:t>elegado de equipo suscribe, declara ser ciertos todos los datos que se relacionan.</w:t>
      </w:r>
    </w:p>
    <w:p w:rsidR="00FC79EC" w:rsidRDefault="003A6FDA" w:rsidP="0074555D">
      <w:pPr>
        <w:tabs>
          <w:tab w:val="left" w:pos="3466"/>
        </w:tabs>
        <w:spacing w:before="11"/>
        <w:rPr>
          <w:sz w:val="24"/>
          <w:szCs w:val="24"/>
        </w:rPr>
      </w:pPr>
      <w:r w:rsidRPr="003A6FDA">
        <w:pict>
          <v:rect id="_x0000_s1039" style="position:absolute;margin-left:482.25pt;margin-top:2.7pt;width:119.6pt;height:14.3pt;z-index:-251655168;mso-position-horizontal-relative:page" filled="f" strokeweight=".1pt">
            <w10:wrap anchorx="page"/>
          </v:rect>
        </w:pict>
      </w:r>
      <w:r w:rsidRPr="003A6FDA">
        <w:pict>
          <v:rect id="_x0000_s1041" style="position:absolute;margin-left:75.7pt;margin-top:2.7pt;width:271.75pt;height:14.3pt;z-index:251652096;mso-position-horizontal-relative:page" filled="f" strokeweight=".1pt">
            <w10:wrap anchorx="page"/>
          </v:rect>
        </w:pict>
      </w:r>
      <w:r w:rsidRPr="003A6FDA">
        <w:pict>
          <v:rect id="_x0000_s1040" style="position:absolute;margin-left:409.9pt;margin-top:2.7pt;width:28.4pt;height:14.3pt;z-index:-251656192;mso-position-horizontal-relative:page" filled="f" strokeweight=".1pt">
            <w10:wrap anchorx="page"/>
          </v:rect>
        </w:pict>
      </w:r>
      <w:r w:rsidR="0074555D">
        <w:rPr>
          <w:sz w:val="23"/>
        </w:rPr>
        <w:tab/>
      </w:r>
      <w:r w:rsidR="0074555D">
        <w:rPr>
          <w:sz w:val="24"/>
          <w:szCs w:val="24"/>
        </w:rPr>
        <w:t xml:space="preserve">                                    ,  a                          de                                     de 20      </w:t>
      </w:r>
    </w:p>
    <w:p w:rsidR="0074555D" w:rsidRPr="0074555D" w:rsidRDefault="0074555D" w:rsidP="0074555D">
      <w:pPr>
        <w:tabs>
          <w:tab w:val="left" w:pos="3466"/>
        </w:tabs>
        <w:spacing w:before="11"/>
        <w:rPr>
          <w:sz w:val="24"/>
          <w:szCs w:val="24"/>
        </w:rPr>
      </w:pPr>
    </w:p>
    <w:p w:rsidR="00FC79EC" w:rsidRDefault="0074555D" w:rsidP="0074555D">
      <w:pPr>
        <w:tabs>
          <w:tab w:val="left" w:pos="5191"/>
          <w:tab w:val="left" w:pos="8069"/>
        </w:tabs>
        <w:ind w:right="461"/>
        <w:rPr>
          <w:sz w:val="16"/>
        </w:rPr>
      </w:pPr>
      <w:r>
        <w:rPr>
          <w:sz w:val="16"/>
        </w:rPr>
        <w:t xml:space="preserve">  </w:t>
      </w:r>
      <w:r w:rsidR="006316C3">
        <w:rPr>
          <w:sz w:val="16"/>
        </w:rPr>
        <w:t>Enterado el alcalde o gestor deportivo municipal</w:t>
      </w:r>
      <w:r w:rsidR="004C401F">
        <w:rPr>
          <w:sz w:val="16"/>
        </w:rPr>
        <w:tab/>
      </w:r>
      <w:r>
        <w:rPr>
          <w:sz w:val="16"/>
        </w:rPr>
        <w:t xml:space="preserve">             Servicio de Depor</w:t>
      </w:r>
      <w:r w:rsidR="00B36A8A">
        <w:rPr>
          <w:sz w:val="16"/>
        </w:rPr>
        <w:t xml:space="preserve">tes, Ocio y Tiempo Libre                                </w:t>
      </w:r>
      <w:r>
        <w:rPr>
          <w:sz w:val="16"/>
        </w:rPr>
        <w:t xml:space="preserve">                                     </w:t>
      </w:r>
      <w:r w:rsidR="004C401F">
        <w:rPr>
          <w:sz w:val="16"/>
        </w:rPr>
        <w:t>Delegado de</w:t>
      </w:r>
      <w:r w:rsidR="004C401F">
        <w:rPr>
          <w:spacing w:val="-7"/>
          <w:sz w:val="16"/>
        </w:rPr>
        <w:t xml:space="preserve"> </w:t>
      </w:r>
      <w:r w:rsidR="004A446D">
        <w:rPr>
          <w:spacing w:val="-7"/>
          <w:sz w:val="16"/>
        </w:rPr>
        <w:t>e</w:t>
      </w:r>
      <w:r w:rsidR="004C401F">
        <w:rPr>
          <w:sz w:val="16"/>
        </w:rPr>
        <w:t>quipo</w:t>
      </w:r>
      <w:r w:rsidR="004C401F">
        <w:rPr>
          <w:spacing w:val="-1"/>
          <w:sz w:val="16"/>
        </w:rPr>
        <w:t xml:space="preserve"> </w:t>
      </w:r>
    </w:p>
    <w:p w:rsidR="00FC79EC" w:rsidRDefault="004C401F" w:rsidP="00BF26FF">
      <w:pPr>
        <w:spacing w:before="115"/>
        <w:jc w:val="both"/>
        <w:rPr>
          <w:sz w:val="16"/>
        </w:rPr>
      </w:pPr>
      <w:r>
        <w:rPr>
          <w:sz w:val="16"/>
        </w:rPr>
        <w:t>(Sello Ayuntamiento)</w:t>
      </w:r>
    </w:p>
    <w:p w:rsidR="00FC79EC" w:rsidRDefault="00FC79EC">
      <w:pPr>
        <w:jc w:val="both"/>
        <w:rPr>
          <w:sz w:val="16"/>
        </w:rPr>
        <w:sectPr w:rsidR="00FC79EC" w:rsidSect="009073D1">
          <w:headerReference w:type="default" r:id="rId6"/>
          <w:footerReference w:type="default" r:id="rId7"/>
          <w:type w:val="continuous"/>
          <w:pgSz w:w="16840" w:h="11900" w:orient="landscape"/>
          <w:pgMar w:top="900" w:right="1340" w:bottom="1020" w:left="1400" w:header="316" w:footer="1219" w:gutter="0"/>
          <w:cols w:space="720"/>
          <w:docGrid w:linePitch="299"/>
        </w:sectPr>
      </w:pPr>
    </w:p>
    <w:p w:rsidR="00FC79EC" w:rsidRDefault="00FC79EC">
      <w:pPr>
        <w:spacing w:before="9"/>
        <w:rPr>
          <w:sz w:val="14"/>
        </w:rPr>
      </w:pPr>
    </w:p>
    <w:p w:rsidR="00FC79EC" w:rsidRDefault="003A6FDA">
      <w:pPr>
        <w:pStyle w:val="Textoindependiente"/>
        <w:tabs>
          <w:tab w:val="left" w:pos="5951"/>
        </w:tabs>
        <w:spacing w:before="92"/>
        <w:ind w:left="3222" w:right="2015" w:hanging="1080"/>
      </w:pPr>
      <w:r>
        <w:pict>
          <v:group id="_x0000_s1032" style="position:absolute;left:0;text-align:left;margin-left:206.1pt;margin-top:17.1pt;width:186.55pt;height:14.3pt;z-index:-251654144;mso-position-horizontal-relative:page" coordorigin="4122,342" coordsize="3731,286">
            <v:shape id="_x0000_s1037" style="position:absolute;left:4122;top:615;width:3162;height:2" coordorigin="4122,615" coordsize="3162,0" o:spt="100" adj="0,,0" path="m6718,615r566,m4122,615r610,e" filled="f" strokeweight=".7pt">
              <v:stroke joinstyle="round"/>
              <v:formulas/>
              <v:path arrowok="t" o:connecttype="segments"/>
            </v:shape>
            <v:rect id="_x0000_s1036" style="position:absolute;left:4732;top:343;width:1986;height:284" stroked="f"/>
            <v:rect id="_x0000_s1035" style="position:absolute;left:4732;top:343;width:1986;height:284" filled="f" strokeweight=".1pt"/>
            <v:rect id="_x0000_s1034" style="position:absolute;left:7284;top:343;width:568;height:284" stroked="f"/>
            <v:rect id="_x0000_s1033" style="position:absolute;left:7284;top:343;width:568;height:284" filled="f" strokeweight=".1pt"/>
            <w10:wrap anchorx="page"/>
          </v:group>
        </w:pict>
      </w:r>
      <w:r w:rsidR="004C401F">
        <w:t>TORNEO PROVINCIAL DIPUTACIÓN DE</w:t>
      </w:r>
      <w:r w:rsidR="004C401F">
        <w:rPr>
          <w:spacing w:val="-21"/>
        </w:rPr>
        <w:t xml:space="preserve"> </w:t>
      </w:r>
      <w:r w:rsidR="004C401F">
        <w:t>PALENCIA DE</w:t>
      </w:r>
      <w:r w:rsidR="004C401F">
        <w:tab/>
        <w:t>/20</w:t>
      </w:r>
    </w:p>
    <w:p w:rsidR="00FC79EC" w:rsidRDefault="00FC79EC">
      <w:pPr>
        <w:rPr>
          <w:b/>
          <w:sz w:val="20"/>
        </w:rPr>
      </w:pPr>
    </w:p>
    <w:p w:rsidR="00FC79EC" w:rsidRDefault="00FC79EC">
      <w:pPr>
        <w:rPr>
          <w:b/>
          <w:sz w:val="20"/>
        </w:rPr>
      </w:pPr>
    </w:p>
    <w:p w:rsidR="00FC79EC" w:rsidRDefault="003A6FDA">
      <w:pPr>
        <w:spacing w:before="93" w:line="480" w:lineRule="auto"/>
        <w:ind w:left="235" w:right="6497"/>
        <w:rPr>
          <w:sz w:val="24"/>
        </w:rPr>
      </w:pPr>
      <w:r w:rsidRPr="003A6FDA">
        <w:pict>
          <v:rect id="_x0000_s1031" style="position:absolute;left:0;text-align:left;margin-left:137.4pt;margin-top:4.5pt;width:226.9pt;height:14.3pt;z-index:-251653120;mso-position-horizontal-relative:page" filled="f" strokeweight=".1pt">
            <w10:wrap anchorx="page"/>
          </v:rect>
        </w:pict>
      </w:r>
      <w:r w:rsidRPr="003A6FDA">
        <w:pict>
          <v:rect id="_x0000_s1030" style="position:absolute;left:0;text-align:left;margin-left:165.7pt;margin-top:32.8pt;width:198.5pt;height:14.3pt;z-index:251654144;mso-position-horizontal-relative:page" filled="f" strokeweight=".1pt">
            <w10:wrap anchorx="page"/>
          </v:rect>
        </w:pict>
      </w:r>
      <w:r w:rsidR="004C401F">
        <w:rPr>
          <w:sz w:val="24"/>
        </w:rPr>
        <w:t>LOCALIDAD AYUNTAMIENTO</w:t>
      </w:r>
    </w:p>
    <w:p w:rsidR="00FC79EC" w:rsidRDefault="004C401F">
      <w:pPr>
        <w:pStyle w:val="Textoindependiente"/>
        <w:ind w:left="235" w:right="117"/>
        <w:jc w:val="both"/>
      </w:pPr>
      <w:r>
        <w:t xml:space="preserve">Los jugadores inscritos en esta relación declaran, como condición indispensable para participar en el Torneo, que conocen y aceptan las condiciones del Seguro de Accidentes concertado por la Diputación Provincial de Palencia y Vida </w:t>
      </w:r>
      <w:proofErr w:type="spellStart"/>
      <w:r>
        <w:t>Caixa</w:t>
      </w:r>
      <w:proofErr w:type="spellEnd"/>
      <w:r>
        <w:t xml:space="preserve">, para su primera asistencia, siempre que se considere urgente. Sucesivas atenciones médicas-farmacéuticas, deberán hacerse a través de la Seguridad Social. Los firmantes conocen </w:t>
      </w:r>
      <w:proofErr w:type="gramStart"/>
      <w:r>
        <w:t>las cobertura</w:t>
      </w:r>
      <w:proofErr w:type="gramEnd"/>
      <w:r>
        <w:t xml:space="preserve"> de la póliza, y renuncian a reclamar a la  Diputación Provincial de Palencia cualquier otra indemnización. Las coberturas son: asistencia médico-farmacéutica por accidente hasta 3.000,00 €</w:t>
      </w:r>
      <w:proofErr w:type="gramStart"/>
      <w:r>
        <w:t>.,</w:t>
      </w:r>
      <w:proofErr w:type="gramEnd"/>
      <w:r>
        <w:t xml:space="preserve"> muerte por accidente 15.000,00 €., invalidez permanente absoluta por accidente 15.000,00 € y gran invalidez por accidente 15.000,00 €.</w:t>
      </w:r>
    </w:p>
    <w:p w:rsidR="00FC79EC" w:rsidRDefault="00FC79EC">
      <w:pPr>
        <w:rPr>
          <w:b/>
          <w:sz w:val="24"/>
        </w:rPr>
      </w:pPr>
    </w:p>
    <w:p w:rsidR="00FC79EC" w:rsidRDefault="004C401F">
      <w:pPr>
        <w:pStyle w:val="Textoindependiente"/>
        <w:ind w:left="235" w:right="157"/>
        <w:jc w:val="both"/>
      </w:pPr>
      <w:r>
        <w:t>Asimismo, quedan expresamente cubiertos los accidentes que sufran los participantes durante los trayectos (ida/vuelta) desde su residencia principal al lugar de las actividades, siempre y cuando se justifique a la entidad aseguradora el nexo entre el accidente sufrido durante el desplazamiento y la actividad deportiva realizada. A los efectos de la presente cobertura, la Entidad aseguradora no se hará cargo de los accidentes que sufran los asegurados pasadas 3 horas desde la finalización de la actividad deportiva.</w:t>
      </w:r>
    </w:p>
    <w:p w:rsidR="00FC79EC" w:rsidRDefault="00FC79EC">
      <w:pPr>
        <w:rPr>
          <w:b/>
          <w:sz w:val="24"/>
        </w:rPr>
      </w:pPr>
    </w:p>
    <w:p w:rsidR="00FC79EC" w:rsidRDefault="004C401F">
      <w:pPr>
        <w:ind w:left="944"/>
        <w:rPr>
          <w:sz w:val="24"/>
        </w:rPr>
      </w:pPr>
      <w:r>
        <w:rPr>
          <w:sz w:val="24"/>
        </w:rPr>
        <w:t>Lo firman, en prueba de conformidad, todos los jugadores del equipo.</w:t>
      </w:r>
    </w:p>
    <w:p w:rsidR="00FC79EC" w:rsidRDefault="00FC79EC">
      <w:pPr>
        <w:rPr>
          <w:sz w:val="26"/>
        </w:rPr>
      </w:pPr>
    </w:p>
    <w:p w:rsidR="00FC79EC" w:rsidRDefault="00FC79EC">
      <w:pPr>
        <w:rPr>
          <w:sz w:val="34"/>
        </w:rPr>
      </w:pPr>
    </w:p>
    <w:p w:rsidR="00FC79EC" w:rsidRDefault="004C401F">
      <w:pPr>
        <w:tabs>
          <w:tab w:val="left" w:pos="5899"/>
        </w:tabs>
        <w:ind w:left="235"/>
        <w:jc w:val="both"/>
        <w:rPr>
          <w:sz w:val="20"/>
        </w:rPr>
      </w:pPr>
      <w:proofErr w:type="spellStart"/>
      <w:r>
        <w:rPr>
          <w:sz w:val="20"/>
        </w:rPr>
        <w:t>Fdo</w:t>
      </w:r>
      <w:proofErr w:type="spellEnd"/>
      <w:r>
        <w:rPr>
          <w:sz w:val="20"/>
        </w:rPr>
        <w:t>:</w:t>
      </w:r>
      <w:r>
        <w:rPr>
          <w:sz w:val="20"/>
        </w:rPr>
        <w:tab/>
      </w:r>
      <w:proofErr w:type="spellStart"/>
      <w:r>
        <w:rPr>
          <w:sz w:val="20"/>
        </w:rPr>
        <w:t>Fdo</w:t>
      </w:r>
      <w:proofErr w:type="spellEnd"/>
      <w:r>
        <w:rPr>
          <w:sz w:val="20"/>
        </w:rPr>
        <w:t>:</w:t>
      </w:r>
    </w:p>
    <w:p w:rsidR="00FC79EC" w:rsidRDefault="00FC79EC"/>
    <w:p w:rsidR="00FC79EC" w:rsidRDefault="00FC79EC">
      <w:pPr>
        <w:rPr>
          <w:sz w:val="18"/>
        </w:rPr>
      </w:pPr>
    </w:p>
    <w:p w:rsidR="00FC79EC" w:rsidRDefault="003A6FDA">
      <w:pPr>
        <w:tabs>
          <w:tab w:val="left" w:pos="5899"/>
        </w:tabs>
        <w:ind w:left="235"/>
        <w:jc w:val="both"/>
        <w:rPr>
          <w:sz w:val="20"/>
        </w:rPr>
      </w:pPr>
      <w:r w:rsidRPr="003A6FDA">
        <w:pict>
          <v:rect id="_x0000_s1029" style="position:absolute;left:0;text-align:left;margin-left:94.8pt;margin-top:-3.7pt;width:127.7pt;height:14.2pt;z-index:-251652096;mso-position-horizontal-relative:page" filled="f" strokeweight=".1pt">
            <w10:wrap anchorx="page"/>
          </v:rect>
        </w:pict>
      </w:r>
      <w:r w:rsidRPr="003A6FDA">
        <w:pict>
          <v:rect id="_x0000_s1028" style="position:absolute;left:0;text-align:left;margin-left:392.5pt;margin-top:-3.7pt;width:127.7pt;height:14.2pt;z-index:251655168;mso-position-horizontal-relative:page" filled="f" strokeweight=".1pt">
            <w10:wrap anchorx="page"/>
          </v:rect>
        </w:pict>
      </w:r>
      <w:r w:rsidR="004C401F">
        <w:rPr>
          <w:sz w:val="20"/>
        </w:rPr>
        <w:t>D.N.I.</w:t>
      </w:r>
      <w:r w:rsidR="004C401F">
        <w:rPr>
          <w:sz w:val="20"/>
        </w:rPr>
        <w:tab/>
        <w:t>D.N.I</w:t>
      </w:r>
    </w:p>
    <w:p w:rsidR="00FC79EC" w:rsidRDefault="00FC79EC">
      <w:pPr>
        <w:rPr>
          <w:sz w:val="24"/>
        </w:rPr>
      </w:pPr>
    </w:p>
    <w:p w:rsidR="00FC79EC" w:rsidRDefault="004C401F">
      <w:pPr>
        <w:tabs>
          <w:tab w:val="left" w:pos="5899"/>
        </w:tabs>
        <w:ind w:left="235"/>
        <w:jc w:val="both"/>
        <w:rPr>
          <w:sz w:val="20"/>
        </w:rPr>
      </w:pPr>
      <w:proofErr w:type="spellStart"/>
      <w:r>
        <w:rPr>
          <w:sz w:val="20"/>
        </w:rPr>
        <w:t>Fdo</w:t>
      </w:r>
      <w:proofErr w:type="spellEnd"/>
      <w:r>
        <w:rPr>
          <w:sz w:val="20"/>
        </w:rPr>
        <w:t>:</w:t>
      </w:r>
      <w:r>
        <w:rPr>
          <w:sz w:val="20"/>
        </w:rPr>
        <w:tab/>
      </w:r>
      <w:proofErr w:type="spellStart"/>
      <w:r>
        <w:rPr>
          <w:sz w:val="20"/>
        </w:rPr>
        <w:t>Fdo</w:t>
      </w:r>
      <w:proofErr w:type="spellEnd"/>
      <w:r>
        <w:rPr>
          <w:sz w:val="20"/>
        </w:rPr>
        <w:t>:</w:t>
      </w:r>
    </w:p>
    <w:p w:rsidR="00FC79EC" w:rsidRDefault="00FC79EC"/>
    <w:p w:rsidR="00FC79EC" w:rsidRDefault="00FC79EC">
      <w:pPr>
        <w:rPr>
          <w:sz w:val="18"/>
        </w:rPr>
      </w:pPr>
    </w:p>
    <w:p w:rsidR="00FC79EC" w:rsidRDefault="003A6FDA">
      <w:pPr>
        <w:tabs>
          <w:tab w:val="left" w:pos="5899"/>
        </w:tabs>
        <w:ind w:left="235"/>
        <w:jc w:val="both"/>
        <w:rPr>
          <w:sz w:val="20"/>
        </w:rPr>
      </w:pPr>
      <w:r w:rsidRPr="003A6FDA">
        <w:pict>
          <v:rect id="_x0000_s1027" style="position:absolute;left:0;text-align:left;margin-left:94.8pt;margin-top:-6.8pt;width:127.7pt;height:14.2pt;z-index:-251651072;mso-position-horizontal-relative:page" filled="f" strokeweight=".1pt">
            <w10:wrap anchorx="page"/>
          </v:rect>
        </w:pict>
      </w:r>
      <w:r w:rsidRPr="003A6FDA">
        <w:pict>
          <v:rect id="_x0000_s1026" style="position:absolute;left:0;text-align:left;margin-left:392.5pt;margin-top:-6.8pt;width:127.7pt;height:14.2pt;z-index:251656192;mso-position-horizontal-relative:page" filled="f" strokeweight=".1pt">
            <w10:wrap anchorx="page"/>
          </v:rect>
        </w:pict>
      </w:r>
      <w:r w:rsidR="004C401F">
        <w:rPr>
          <w:sz w:val="20"/>
        </w:rPr>
        <w:t>D.N.I.</w:t>
      </w:r>
      <w:r w:rsidR="004C401F">
        <w:rPr>
          <w:sz w:val="20"/>
        </w:rPr>
        <w:tab/>
        <w:t>D.N.I</w:t>
      </w:r>
    </w:p>
    <w:p w:rsidR="00FC79EC" w:rsidRDefault="00FC79EC"/>
    <w:p w:rsidR="00FC79EC" w:rsidRDefault="00FC79EC"/>
    <w:p w:rsidR="00FC79EC" w:rsidRDefault="00FC79EC">
      <w:pPr>
        <w:rPr>
          <w:sz w:val="24"/>
        </w:rPr>
      </w:pPr>
    </w:p>
    <w:p w:rsidR="00FC79EC" w:rsidRDefault="004C401F">
      <w:pPr>
        <w:ind w:left="3921" w:right="3793"/>
        <w:jc w:val="center"/>
        <w:rPr>
          <w:sz w:val="14"/>
        </w:rPr>
      </w:pPr>
      <w:r>
        <w:rPr>
          <w:sz w:val="14"/>
        </w:rPr>
        <w:t>LEY DE PROTECCIÓN DE DATOS</w:t>
      </w:r>
    </w:p>
    <w:p w:rsidR="00FC79EC" w:rsidRDefault="00FC79EC">
      <w:pPr>
        <w:rPr>
          <w:sz w:val="14"/>
        </w:rPr>
      </w:pPr>
    </w:p>
    <w:p w:rsidR="00FC79EC" w:rsidRDefault="004C401F" w:rsidP="00BF26FF">
      <w:pPr>
        <w:ind w:left="235" w:right="106"/>
        <w:jc w:val="both"/>
        <w:rPr>
          <w:rFonts w:ascii="Arial Narrow" w:hAnsi="Arial Narrow"/>
          <w:sz w:val="14"/>
        </w:rPr>
      </w:pPr>
      <w:r>
        <w:rPr>
          <w:rFonts w:ascii="Arial Narrow" w:hAnsi="Arial Narrow"/>
          <w:sz w:val="14"/>
        </w:rPr>
        <w:t>La Diputación Provincial de Palencia le informa, de acuerdo con lo dispuesto en la Ley Orgánica 15/1999, de 13 de diciembre, de Protección de Datos de Carácter Personal, que sus datos personales serán incorporados a un fichero titularidad de la Diputación, siendo tratados por ésta, de acuerdo con la legislación vigente en materia de protección de datos personales, con la finalidad de gestionar las actividades deportivas promovidas por la Diputación. El firmante autoriza expresamente al Servicio de Deportes de la Diputación a ceder sus datos a terceros organismos o entidades para una correcta prestación de los servicios. Asimismo, no se aceptará ningún dato de menores de edad, sin la autorización expresa de sus padres o tutores. Se podrán ejercitar los derechos de acceso, rectificación, cancelación y oposición dirigiendo una notificación por escrito al efecto, a la atención del Departamento de Deportes, Calle Burgos, 1 (Palacio Provincial), Palencia</w:t>
      </w:r>
    </w:p>
    <w:p w:rsidR="00BF26FF" w:rsidRDefault="00BF26FF" w:rsidP="00BF26FF">
      <w:pPr>
        <w:ind w:right="106"/>
        <w:jc w:val="both"/>
        <w:rPr>
          <w:rFonts w:ascii="Arial Narrow" w:hAnsi="Arial Narrow"/>
          <w:sz w:val="14"/>
        </w:rPr>
      </w:pPr>
    </w:p>
    <w:p w:rsidR="00BF26FF" w:rsidRPr="00BF26FF" w:rsidRDefault="00BF26FF" w:rsidP="00BF26FF">
      <w:pPr>
        <w:rPr>
          <w:rFonts w:ascii="Arial Narrow" w:hAnsi="Arial Narrow"/>
          <w:sz w:val="14"/>
        </w:rPr>
      </w:pPr>
    </w:p>
    <w:p w:rsidR="00BF26FF" w:rsidRDefault="00BF26FF" w:rsidP="00BF26FF">
      <w:pPr>
        <w:rPr>
          <w:rFonts w:ascii="Arial Narrow" w:hAnsi="Arial Narrow"/>
          <w:sz w:val="14"/>
        </w:rPr>
      </w:pPr>
    </w:p>
    <w:p w:rsidR="004A446D" w:rsidRDefault="004A446D" w:rsidP="00BF26FF">
      <w:pPr>
        <w:rPr>
          <w:sz w:val="24"/>
        </w:rPr>
      </w:pPr>
    </w:p>
    <w:p w:rsidR="004A446D" w:rsidRPr="004A446D" w:rsidRDefault="004A446D" w:rsidP="004A446D">
      <w:pPr>
        <w:rPr>
          <w:sz w:val="24"/>
        </w:rPr>
      </w:pPr>
    </w:p>
    <w:p w:rsidR="004A446D" w:rsidRDefault="004A446D" w:rsidP="004A446D">
      <w:pPr>
        <w:rPr>
          <w:sz w:val="24"/>
        </w:rPr>
      </w:pPr>
    </w:p>
    <w:p w:rsidR="004A446D" w:rsidRDefault="004A446D" w:rsidP="004A446D">
      <w:pPr>
        <w:spacing w:before="14" w:line="206" w:lineRule="exact"/>
        <w:ind w:left="20"/>
        <w:rPr>
          <w:sz w:val="18"/>
        </w:rPr>
      </w:pPr>
      <w:r>
        <w:rPr>
          <w:b/>
          <w:sz w:val="18"/>
          <w:u w:val="single"/>
        </w:rPr>
        <w:t>Enviar a</w:t>
      </w:r>
      <w:r>
        <w:rPr>
          <w:b/>
          <w:sz w:val="18"/>
        </w:rPr>
        <w:t>:</w:t>
      </w:r>
    </w:p>
    <w:p w:rsidR="004A446D" w:rsidRDefault="004A446D" w:rsidP="004A446D">
      <w:pPr>
        <w:spacing w:line="206" w:lineRule="exact"/>
        <w:ind w:left="20"/>
        <w:rPr>
          <w:b/>
          <w:sz w:val="20"/>
        </w:rPr>
      </w:pPr>
      <w:r>
        <w:rPr>
          <w:sz w:val="18"/>
        </w:rPr>
        <w:t xml:space="preserve">Diputación de Palencia, Servicio de Deportes, </w:t>
      </w:r>
      <w:r w:rsidRPr="004A446D">
        <w:rPr>
          <w:sz w:val="18"/>
        </w:rPr>
        <w:t xml:space="preserve">Plaza de los Juzgados, s/n. (Centro Cultural)  •  34001 Palencia  </w:t>
      </w:r>
      <w:r>
        <w:rPr>
          <w:sz w:val="18"/>
        </w:rPr>
        <w:br/>
      </w:r>
      <w:r w:rsidRPr="004A446D">
        <w:rPr>
          <w:sz w:val="18"/>
        </w:rPr>
        <w:t>•  Tel: 979715126</w:t>
      </w:r>
      <w:r>
        <w:rPr>
          <w:sz w:val="18"/>
        </w:rPr>
        <w:t xml:space="preserve"> • </w:t>
      </w:r>
      <w:r w:rsidR="001C148C">
        <w:rPr>
          <w:sz w:val="18"/>
        </w:rPr>
        <w:t>torneos</w:t>
      </w:r>
      <w:r>
        <w:rPr>
          <w:sz w:val="18"/>
        </w:rPr>
        <w:t>@diputaciondepalencia.es</w:t>
      </w:r>
    </w:p>
    <w:p w:rsidR="00FC79EC" w:rsidRPr="004A446D" w:rsidRDefault="00FC79EC" w:rsidP="004A446D">
      <w:pPr>
        <w:rPr>
          <w:sz w:val="24"/>
        </w:rPr>
      </w:pPr>
    </w:p>
    <w:sectPr w:rsidR="00FC79EC" w:rsidRPr="004A446D" w:rsidSect="00FC79EC">
      <w:headerReference w:type="default" r:id="rId8"/>
      <w:footerReference w:type="default" r:id="rId9"/>
      <w:pgSz w:w="11900" w:h="16840"/>
      <w:pgMar w:top="1340" w:right="1020" w:bottom="280" w:left="900" w:header="31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4BA" w:rsidRDefault="007254BA" w:rsidP="00FC79EC">
      <w:r>
        <w:separator/>
      </w:r>
    </w:p>
  </w:endnote>
  <w:endnote w:type="continuationSeparator" w:id="0">
    <w:p w:rsidR="007254BA" w:rsidRDefault="007254BA" w:rsidP="00FC7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FF" w:rsidRDefault="00BF26FF" w:rsidP="00BF26FF">
    <w:pPr>
      <w:spacing w:before="14" w:line="206" w:lineRule="exact"/>
      <w:ind w:left="20"/>
      <w:rPr>
        <w:sz w:val="18"/>
      </w:rPr>
    </w:pPr>
    <w:r>
      <w:rPr>
        <w:b/>
        <w:sz w:val="18"/>
        <w:u w:val="single"/>
      </w:rPr>
      <w:t xml:space="preserve">Enviar </w:t>
    </w:r>
    <w:r w:rsidR="004A446D">
      <w:rPr>
        <w:b/>
        <w:sz w:val="18"/>
        <w:u w:val="single"/>
      </w:rPr>
      <w:t>a</w:t>
    </w:r>
    <w:r w:rsidR="004A446D">
      <w:rPr>
        <w:b/>
        <w:sz w:val="18"/>
      </w:rPr>
      <w:t>:</w:t>
    </w:r>
  </w:p>
  <w:p w:rsidR="00FC79EC" w:rsidRDefault="00BF26FF" w:rsidP="004A446D">
    <w:pPr>
      <w:spacing w:line="206" w:lineRule="exact"/>
      <w:ind w:left="20"/>
      <w:rPr>
        <w:b/>
        <w:sz w:val="20"/>
      </w:rPr>
    </w:pPr>
    <w:r>
      <w:rPr>
        <w:sz w:val="18"/>
      </w:rPr>
      <w:t xml:space="preserve">Diputación de Palencia, Servicio de Deportes, </w:t>
    </w:r>
    <w:r w:rsidR="004A446D" w:rsidRPr="004A446D">
      <w:rPr>
        <w:sz w:val="18"/>
      </w:rPr>
      <w:t>Plaza de los Juzgados, s/n. (Centro Cultural)  •  34001 Palencia  •  Tel: 979715126</w:t>
    </w:r>
    <w:r w:rsidR="004A446D">
      <w:rPr>
        <w:sz w:val="18"/>
      </w:rPr>
      <w:t xml:space="preserve"> •  </w:t>
    </w:r>
    <w:r w:rsidR="001C148C">
      <w:rPr>
        <w:sz w:val="18"/>
      </w:rPr>
      <w:t>torneos</w:t>
    </w:r>
    <w:r w:rsidR="004A446D">
      <w:rPr>
        <w:sz w:val="18"/>
      </w:rPr>
      <w:t>@diputaciondepalencia.es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EC" w:rsidRDefault="00FC79EC">
    <w:pPr>
      <w:pStyle w:val="Textoindependiente"/>
      <w:spacing w:line="14" w:lineRule="auto"/>
      <w:rPr>
        <w:b w:val="0"/>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4BA" w:rsidRDefault="007254BA" w:rsidP="00FC79EC">
      <w:r>
        <w:separator/>
      </w:r>
    </w:p>
  </w:footnote>
  <w:footnote w:type="continuationSeparator" w:id="0">
    <w:p w:rsidR="007254BA" w:rsidRDefault="007254BA" w:rsidP="00FC7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EC" w:rsidRDefault="009073D1">
    <w:pPr>
      <w:pStyle w:val="Textoindependiente"/>
      <w:spacing w:line="14" w:lineRule="auto"/>
      <w:rPr>
        <w:b w:val="0"/>
        <w:sz w:val="20"/>
      </w:rPr>
    </w:pPr>
    <w:r>
      <w:rPr>
        <w:noProof/>
        <w:lang w:bidi="ar-SA"/>
      </w:rPr>
      <w:drawing>
        <wp:anchor distT="0" distB="0" distL="0" distR="0" simplePos="0" relativeHeight="268425935" behindDoc="1" locked="0" layoutInCell="1" allowOverlap="1">
          <wp:simplePos x="0" y="0"/>
          <wp:positionH relativeFrom="page">
            <wp:posOffset>8727115</wp:posOffset>
          </wp:positionH>
          <wp:positionV relativeFrom="page">
            <wp:posOffset>350874</wp:posOffset>
          </wp:positionV>
          <wp:extent cx="1386190" cy="276447"/>
          <wp:effectExtent l="19050" t="0" r="446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1386190" cy="276447"/>
                  </a:xfrm>
                  <a:prstGeom prst="rect">
                    <a:avLst/>
                  </a:prstGeom>
                </pic:spPr>
              </pic:pic>
            </a:graphicData>
          </a:graphic>
        </wp:anchor>
      </w:drawing>
    </w:r>
    <w:r w:rsidR="003A6FDA" w:rsidRPr="003A6FDA">
      <w:pict>
        <v:group id="_x0000_s2050" style="position:absolute;margin-left:55.9pt;margin-top:13.2pt;width:170.3pt;height:53.5pt;z-index:-234889521;mso-position-horizontal-relative:page;mso-position-vertical-relative:page" coordorigin="1110,316" coordsize="3406,1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110;top:316;width:3400;height:1018">
            <v:imagedata r:id="rId2" o:title=""/>
          </v:shape>
          <v:shape id="_x0000_s2051" type="#_x0000_t75" style="position:absolute;left:1118;top:366;width:3398;height:1020">
            <v:imagedata r:id="rId2" o:title=""/>
          </v:shape>
          <w10:wrap anchorx="page" anchory="page"/>
        </v:group>
      </w:pict>
    </w:r>
  </w:p>
  <w:p w:rsidR="009073D1" w:rsidRDefault="009073D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EC" w:rsidRDefault="004C401F">
    <w:pPr>
      <w:pStyle w:val="Textoindependiente"/>
      <w:spacing w:line="14" w:lineRule="auto"/>
      <w:rPr>
        <w:b w:val="0"/>
        <w:sz w:val="20"/>
      </w:rPr>
    </w:pPr>
    <w:r>
      <w:rPr>
        <w:noProof/>
        <w:lang w:bidi="ar-SA"/>
      </w:rPr>
      <w:drawing>
        <wp:anchor distT="0" distB="0" distL="0" distR="0" simplePos="0" relativeHeight="268425983" behindDoc="1" locked="0" layoutInCell="1" allowOverlap="1">
          <wp:simplePos x="0" y="0"/>
          <wp:positionH relativeFrom="page">
            <wp:posOffset>704850</wp:posOffset>
          </wp:positionH>
          <wp:positionV relativeFrom="page">
            <wp:posOffset>200660</wp:posOffset>
          </wp:positionV>
          <wp:extent cx="2159000" cy="646429"/>
          <wp:effectExtent l="1905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159000" cy="646429"/>
                  </a:xfrm>
                  <a:prstGeom prst="rect">
                    <a:avLst/>
                  </a:prstGeom>
                </pic:spPr>
              </pic:pic>
            </a:graphicData>
          </a:graphic>
        </wp:anchor>
      </w:drawing>
    </w:r>
    <w:r>
      <w:rPr>
        <w:noProof/>
        <w:lang w:bidi="ar-SA"/>
      </w:rPr>
      <w:drawing>
        <wp:anchor distT="0" distB="0" distL="0" distR="0" simplePos="0" relativeHeight="268426007" behindDoc="1" locked="0" layoutInCell="1" allowOverlap="1">
          <wp:simplePos x="0" y="0"/>
          <wp:positionH relativeFrom="page">
            <wp:posOffset>5400040</wp:posOffset>
          </wp:positionH>
          <wp:positionV relativeFrom="page">
            <wp:posOffset>491490</wp:posOffset>
          </wp:positionV>
          <wp:extent cx="1379220" cy="280670"/>
          <wp:effectExtent l="1905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2" cstate="print"/>
                  <a:stretch>
                    <a:fillRect/>
                  </a:stretch>
                </pic:blipFill>
                <pic:spPr>
                  <a:xfrm>
                    <a:off x="0" y="0"/>
                    <a:ext cx="1379220" cy="28067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FC79EC"/>
    <w:rsid w:val="00067029"/>
    <w:rsid w:val="001042D3"/>
    <w:rsid w:val="001C148C"/>
    <w:rsid w:val="003A6FDA"/>
    <w:rsid w:val="004A446D"/>
    <w:rsid w:val="004C401F"/>
    <w:rsid w:val="006316C3"/>
    <w:rsid w:val="007254BA"/>
    <w:rsid w:val="0074555D"/>
    <w:rsid w:val="009073D1"/>
    <w:rsid w:val="00B36A8A"/>
    <w:rsid w:val="00BF26FF"/>
    <w:rsid w:val="00FC79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79EC"/>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79EC"/>
    <w:tblPr>
      <w:tblInd w:w="0" w:type="dxa"/>
      <w:tblCellMar>
        <w:top w:w="0" w:type="dxa"/>
        <w:left w:w="0" w:type="dxa"/>
        <w:bottom w:w="0" w:type="dxa"/>
        <w:right w:w="0" w:type="dxa"/>
      </w:tblCellMar>
    </w:tblPr>
  </w:style>
  <w:style w:type="paragraph" w:styleId="Textoindependiente">
    <w:name w:val="Body Text"/>
    <w:basedOn w:val="Normal"/>
    <w:uiPriority w:val="1"/>
    <w:qFormat/>
    <w:rsid w:val="00FC79EC"/>
    <w:rPr>
      <w:b/>
      <w:bCs/>
      <w:sz w:val="24"/>
      <w:szCs w:val="24"/>
    </w:rPr>
  </w:style>
  <w:style w:type="paragraph" w:customStyle="1" w:styleId="Heading1">
    <w:name w:val="Heading 1"/>
    <w:basedOn w:val="Normal"/>
    <w:uiPriority w:val="1"/>
    <w:qFormat/>
    <w:rsid w:val="00FC79EC"/>
    <w:pPr>
      <w:spacing w:before="1"/>
      <w:ind w:left="1136"/>
      <w:outlineLvl w:val="1"/>
    </w:pPr>
    <w:rPr>
      <w:b/>
      <w:bCs/>
      <w:sz w:val="36"/>
      <w:szCs w:val="36"/>
    </w:rPr>
  </w:style>
  <w:style w:type="paragraph" w:customStyle="1" w:styleId="Heading2">
    <w:name w:val="Heading 2"/>
    <w:basedOn w:val="Normal"/>
    <w:uiPriority w:val="1"/>
    <w:qFormat/>
    <w:rsid w:val="00FC79EC"/>
    <w:pPr>
      <w:ind w:left="235"/>
      <w:outlineLvl w:val="2"/>
    </w:pPr>
    <w:rPr>
      <w:sz w:val="28"/>
      <w:szCs w:val="28"/>
    </w:rPr>
  </w:style>
  <w:style w:type="paragraph" w:styleId="Prrafodelista">
    <w:name w:val="List Paragraph"/>
    <w:basedOn w:val="Normal"/>
    <w:uiPriority w:val="1"/>
    <w:qFormat/>
    <w:rsid w:val="00FC79EC"/>
  </w:style>
  <w:style w:type="paragraph" w:customStyle="1" w:styleId="TableParagraph">
    <w:name w:val="Table Paragraph"/>
    <w:basedOn w:val="Normal"/>
    <w:uiPriority w:val="1"/>
    <w:qFormat/>
    <w:rsid w:val="00FC79EC"/>
  </w:style>
  <w:style w:type="paragraph" w:styleId="Encabezado">
    <w:name w:val="header"/>
    <w:basedOn w:val="Normal"/>
    <w:link w:val="EncabezadoCar"/>
    <w:uiPriority w:val="99"/>
    <w:semiHidden/>
    <w:unhideWhenUsed/>
    <w:rsid w:val="009073D1"/>
    <w:pPr>
      <w:tabs>
        <w:tab w:val="center" w:pos="4252"/>
        <w:tab w:val="right" w:pos="8504"/>
      </w:tabs>
    </w:pPr>
  </w:style>
  <w:style w:type="character" w:customStyle="1" w:styleId="EncabezadoCar">
    <w:name w:val="Encabezado Car"/>
    <w:basedOn w:val="Fuentedeprrafopredeter"/>
    <w:link w:val="Encabezado"/>
    <w:uiPriority w:val="99"/>
    <w:semiHidden/>
    <w:rsid w:val="009073D1"/>
    <w:rPr>
      <w:rFonts w:ascii="Arial" w:eastAsia="Arial" w:hAnsi="Arial" w:cs="Arial"/>
      <w:lang w:val="es-ES" w:eastAsia="es-ES" w:bidi="es-ES"/>
    </w:rPr>
  </w:style>
  <w:style w:type="paragraph" w:styleId="Piedepgina">
    <w:name w:val="footer"/>
    <w:basedOn w:val="Normal"/>
    <w:link w:val="PiedepginaCar"/>
    <w:uiPriority w:val="99"/>
    <w:semiHidden/>
    <w:unhideWhenUsed/>
    <w:rsid w:val="009073D1"/>
    <w:pPr>
      <w:tabs>
        <w:tab w:val="center" w:pos="4252"/>
        <w:tab w:val="right" w:pos="8504"/>
      </w:tabs>
    </w:pPr>
  </w:style>
  <w:style w:type="character" w:customStyle="1" w:styleId="PiedepginaCar">
    <w:name w:val="Pie de página Car"/>
    <w:basedOn w:val="Fuentedeprrafopredeter"/>
    <w:link w:val="Piedepgina"/>
    <w:uiPriority w:val="99"/>
    <w:semiHidden/>
    <w:rsid w:val="009073D1"/>
    <w:rPr>
      <w:rFonts w:ascii="Arial" w:eastAsia="Arial" w:hAnsi="Arial" w:cs="Arial"/>
      <w:lang w:val="es-ES" w:eastAsia="es-ES" w:bidi="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JUEGOS DEPORTIVOS MUNICIPALES</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JUEGOS DEPORTIVOS MUNICIPALES</dc:title>
  <dc:creator>mj_velasco</dc:creator>
  <cp:lastModifiedBy>al_munoz</cp:lastModifiedBy>
  <cp:revision>3</cp:revision>
  <cp:lastPrinted>2017-10-05T09:19:00Z</cp:lastPrinted>
  <dcterms:created xsi:type="dcterms:W3CDTF">2017-10-05T12:09:00Z</dcterms:created>
  <dcterms:modified xsi:type="dcterms:W3CDTF">2017-10-06T08:33:00Z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Writer</vt:lpwstr>
  </property>
  <property fmtid="{D5CDD505-2E9C-101B-9397-08002B2CF9AE}" pid="4" name="LastSaved">
    <vt:filetime>2017-10-05T00:00:00Z</vt:filetime>
  </property>
</Properties>
</file>