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6652EA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6652EA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EC0BB0">
        <w:rPr>
          <w:rFonts w:ascii="Arial" w:hAnsi="Arial" w:cs="Arial"/>
          <w:b/>
          <w:sz w:val="24"/>
          <w:szCs w:val="24"/>
          <w:u w:val="single"/>
          <w:lang w:val="es-ES_tradnl"/>
        </w:rPr>
        <w:t>3</w:t>
      </w:r>
      <w:r w:rsidRPr="006652E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6652EA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>
        <w:rPr>
          <w:rFonts w:ascii="Arial" w:hAnsi="Arial" w:cs="Arial"/>
          <w:b/>
          <w:sz w:val="24"/>
          <w:szCs w:val="24"/>
          <w:u w:val="single"/>
          <w:lang w:val="es-ES_tradnl"/>
        </w:rPr>
        <w:t>II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A013D0" w:rsidRPr="003049E2" w:rsidRDefault="00EC0BB0" w:rsidP="003049E2">
      <w:pPr>
        <w:spacing w:line="276" w:lineRule="auto"/>
        <w:jc w:val="center"/>
        <w:rPr>
          <w:rFonts w:ascii="Arial" w:hAnsi="Arial" w:cs="Arial"/>
          <w:b/>
          <w:sz w:val="16"/>
          <w:szCs w:val="16"/>
          <w:u w:val="single"/>
          <w:lang w:val="es-ES_tradnl"/>
        </w:rPr>
      </w:pPr>
      <w:r>
        <w:rPr>
          <w:rFonts w:ascii="Arial" w:hAnsi="Arial" w:cs="Arial"/>
          <w:b/>
          <w:sz w:val="21"/>
          <w:szCs w:val="21"/>
          <w:lang w:val="es-ES"/>
        </w:rPr>
        <w:t xml:space="preserve">ORGANIZACIÓN Y PROMOCIÓN DE FIESTAS DECLARADAS DE INTERÉS TURÍSTICO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8D6937" w:rsidTr="00B22405">
        <w:trPr>
          <w:trHeight w:val="9383"/>
          <w:jc w:val="center"/>
        </w:trPr>
        <w:tc>
          <w:tcPr>
            <w:tcW w:w="10206" w:type="dxa"/>
          </w:tcPr>
          <w:p w:rsidR="00A013D0" w:rsidRPr="002D70B4" w:rsidRDefault="00A013D0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</w:pPr>
          </w:p>
          <w:p w:rsidR="00A013D0" w:rsidRPr="002E7632" w:rsidRDefault="00A013D0" w:rsidP="00B70C93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explicativa de las actividades que se vayan a desarrollar </w:t>
            </w:r>
            <w:r w:rsidR="008D6937">
              <w:rPr>
                <w:rFonts w:ascii="Arial" w:hAnsi="Arial" w:cs="Arial"/>
                <w:b/>
                <w:sz w:val="21"/>
                <w:szCs w:val="21"/>
                <w:lang w:val="es-ES"/>
              </w:rPr>
              <w:t>durante la celebración de la Fiesta declarada de Interés Turístico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. </w:t>
            </w:r>
            <w:r w:rsidR="005506F9">
              <w:rPr>
                <w:rFonts w:ascii="Arial" w:hAnsi="Arial" w:cs="Arial"/>
                <w:sz w:val="21"/>
                <w:szCs w:val="21"/>
                <w:lang w:val="es-ES"/>
              </w:rPr>
              <w:t>Deberá hacerse alusión a los d</w:t>
            </w:r>
            <w:r w:rsidR="005506F9" w:rsidRPr="008B0B72">
              <w:rPr>
                <w:rFonts w:ascii="Arial" w:hAnsi="Arial" w:cs="Arial"/>
                <w:sz w:val="21"/>
                <w:szCs w:val="21"/>
                <w:lang w:val="es-ES"/>
              </w:rPr>
              <w:t>atos de los últimos años en cuanto a actividades desarrolladas y visitantes recibidos.</w:t>
            </w:r>
          </w:p>
          <w:p w:rsidR="00A013D0" w:rsidRDefault="00A013D0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B5DAF" w:rsidRDefault="008B5DAF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BE50DD" w:rsidRDefault="00BE50DD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B5DAF" w:rsidRPr="002E7632" w:rsidRDefault="008B5DAF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A013D0" w:rsidRPr="002E7632" w:rsidRDefault="005506F9" w:rsidP="002E763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 declaración de la Fiesta como</w:t>
            </w:r>
            <w:r w:rsidR="008D6937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="00A013D0"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 w:rsidR="008D6937"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="00A013D0"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="00A013D0"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A013D0" w:rsidRPr="00EC0BB0" w:rsidRDefault="00A013D0" w:rsidP="00EC0BB0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Default="00A013D0" w:rsidP="009E2774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Default="00BE50DD" w:rsidP="009E2774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Default="00BE50DD" w:rsidP="009E2774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Pr="009E2774" w:rsidRDefault="00BE50DD" w:rsidP="009E2774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Pr="00EC0BB0" w:rsidRDefault="00A013D0" w:rsidP="00EC0BB0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A013D0" w:rsidRDefault="00A013D0" w:rsidP="003718A7">
            <w:pPr>
              <w:suppressAutoHyphens/>
              <w:ind w:right="-7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  <w:p w:rsidR="00A013D0" w:rsidRPr="003718A7" w:rsidRDefault="00A013D0" w:rsidP="003718A7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Default="00A013D0" w:rsidP="00B22405">
            <w:pPr>
              <w:pStyle w:val="Prrafodelista"/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Pr="002D70B4" w:rsidRDefault="00BE50DD" w:rsidP="00B22405">
            <w:pPr>
              <w:pStyle w:val="Prrafodelista"/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Pr="009E2774" w:rsidRDefault="00A013D0" w:rsidP="009E2774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A013D0" w:rsidRPr="00EC0BB0" w:rsidRDefault="00A013D0" w:rsidP="00CA52B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EC0BB0" w:rsidRPr="00EC0BB0" w:rsidRDefault="00EC0BB0" w:rsidP="00EC0BB0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C0BB0" w:rsidRDefault="00EC0BB0" w:rsidP="00EC0BB0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Default="00BE50DD" w:rsidP="00EC0BB0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Default="00BE50DD" w:rsidP="00EC0BB0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Pr="00EC0BB0" w:rsidRDefault="00BE50DD" w:rsidP="00EC0BB0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C0BB0" w:rsidRPr="002D70B4" w:rsidRDefault="00EC0BB0" w:rsidP="00CA52B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C0BB0">
              <w:rPr>
                <w:rFonts w:ascii="Arial" w:hAnsi="Arial" w:cs="Arial"/>
                <w:b/>
                <w:sz w:val="21"/>
                <w:szCs w:val="21"/>
                <w:lang w:val="es-ES"/>
              </w:rPr>
              <w:t>Compromiso Medioambiental</w:t>
            </w:r>
            <w:r w:rsidR="008D6937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="005506F9">
              <w:rPr>
                <w:rFonts w:ascii="Arial" w:hAnsi="Arial" w:cs="Arial"/>
                <w:sz w:val="21"/>
                <w:szCs w:val="21"/>
                <w:lang w:val="es-ES"/>
              </w:rPr>
              <w:t>(P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lan de concienciación medioambiental que incluya actuaciones que reduzcan los residuos producidos y el impacto medioambiental</w:t>
            </w:r>
            <w:r w:rsidR="005506F9">
              <w:rPr>
                <w:rFonts w:ascii="Arial" w:hAnsi="Arial" w:cs="Arial"/>
                <w:sz w:val="21"/>
                <w:szCs w:val="21"/>
                <w:lang w:val="es-ES"/>
              </w:rPr>
              <w:t>, tales como</w:t>
            </w:r>
            <w:r w:rsidR="00EE4852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r w:rsidR="00EE4852" w:rsidRPr="00EE4852">
              <w:rPr>
                <w:rFonts w:ascii="Arial" w:hAnsi="Arial" w:cs="Arial"/>
                <w:sz w:val="21"/>
                <w:szCs w:val="21"/>
                <w:lang w:val="es-ES"/>
              </w:rPr>
              <w:t>papeleras, plan de recogida   de basuras, utilización de materiales reciclables como platos, vasos de papel y no plásticos</w:t>
            </w:r>
            <w:r w:rsidR="00EE4852">
              <w:rPr>
                <w:rFonts w:ascii="Arial" w:hAnsi="Arial" w:cs="Arial"/>
                <w:sz w:val="21"/>
                <w:szCs w:val="21"/>
                <w:lang w:val="es-ES"/>
              </w:rPr>
              <w:t>)</w:t>
            </w:r>
            <w:r w:rsidR="008D6937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A013D0" w:rsidRPr="002D70B4" w:rsidRDefault="00A013D0" w:rsidP="00B22405">
            <w:pPr>
              <w:pStyle w:val="Prrafodelista"/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Pr="002D70B4" w:rsidRDefault="00A013D0" w:rsidP="00B22405">
            <w:pPr>
              <w:tabs>
                <w:tab w:val="left" w:pos="709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85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Pr="002D70B4" w:rsidRDefault="00A013D0" w:rsidP="00B22405">
            <w:pPr>
              <w:pStyle w:val="Prrafodelista"/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Pr="002D70B4" w:rsidRDefault="00A013D0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B70C93" w:rsidRDefault="00A013D0" w:rsidP="00CA52B2">
      <w:pPr>
        <w:ind w:right="-80"/>
        <w:jc w:val="center"/>
        <w:rPr>
          <w:rFonts w:ascii="Arial" w:hAnsi="Arial" w:cs="Arial"/>
          <w:sz w:val="32"/>
          <w:szCs w:val="32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20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967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9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"/>
            </w:pict>
          </mc:Fallback>
        </mc:AlternateContent>
      </w:r>
    </w:p>
    <w:sectPr w:rsidR="00A013D0" w:rsidRPr="003718A7" w:rsidSect="002D70B4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760" w:bottom="851" w:left="1276" w:header="0" w:footer="23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0A6" w:rsidRDefault="001400A6" w:rsidP="00DA575A">
      <w:r>
        <w:separator/>
      </w:r>
    </w:p>
  </w:endnote>
  <w:endnote w:type="continuationSeparator" w:id="0">
    <w:p w:rsidR="001400A6" w:rsidRDefault="001400A6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7C092E" w:rsidRDefault="002703C1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2703C1" w:rsidRPr="00DE73D1" w:rsidRDefault="005018E8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>Convocatoria de Subvenciones a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Pr="002D70B4">
      <w:rPr>
        <w:rFonts w:ascii="Arial" w:hAnsi="Arial" w:cs="Arial"/>
        <w:sz w:val="16"/>
        <w:szCs w:val="16"/>
        <w:lang w:val="es-ES"/>
      </w:rPr>
      <w:t xml:space="preserve">Ayuntamientos, Centros de Iniciativas Turísticas, Asociaciones y Entidades Turísticas sin ánimo de lucro de la Provincia de Palencia para “Promoción </w:t>
    </w:r>
    <w:r>
      <w:rPr>
        <w:rFonts w:ascii="Arial" w:hAnsi="Arial" w:cs="Arial"/>
        <w:sz w:val="16"/>
        <w:szCs w:val="16"/>
        <w:lang w:val="es-ES"/>
      </w:rPr>
      <w:t xml:space="preserve">Turística, Dinamización del Entorno y Organización y Promoción de Fiestas declaradas de Interés </w:t>
    </w:r>
    <w:r w:rsidR="008D6937">
      <w:rPr>
        <w:rFonts w:ascii="Arial" w:hAnsi="Arial" w:cs="Arial"/>
        <w:sz w:val="16"/>
        <w:szCs w:val="16"/>
        <w:lang w:val="es-ES"/>
      </w:rPr>
      <w:t>T</w:t>
    </w:r>
    <w:r>
      <w:rPr>
        <w:rFonts w:ascii="Arial" w:hAnsi="Arial" w:cs="Arial"/>
        <w:sz w:val="16"/>
        <w:szCs w:val="16"/>
        <w:lang w:val="es-ES"/>
      </w:rPr>
      <w:t>urístico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” </w:t>
    </w:r>
    <w:r w:rsidRPr="002D70B4">
      <w:rPr>
        <w:rFonts w:ascii="Arial" w:hAnsi="Arial" w:cs="Arial"/>
        <w:sz w:val="16"/>
        <w:szCs w:val="16"/>
        <w:lang w:val="es-ES"/>
      </w:rPr>
      <w:t>(</w:t>
    </w:r>
    <w:r>
      <w:rPr>
        <w:rFonts w:ascii="Arial" w:hAnsi="Arial" w:cs="Arial"/>
        <w:sz w:val="16"/>
        <w:szCs w:val="16"/>
        <w:lang w:val="es-ES"/>
      </w:rPr>
      <w:t>2020</w:t>
    </w:r>
    <w:r w:rsidRPr="002D70B4">
      <w:rPr>
        <w:rFonts w:ascii="Arial" w:hAnsi="Arial" w:cs="Arial"/>
        <w:sz w:val="16"/>
        <w:szCs w:val="16"/>
        <w:lang w:val="es-ES"/>
      </w:rPr>
      <w:t>)</w:t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0A6" w:rsidRDefault="001400A6" w:rsidP="00DA575A">
      <w:r>
        <w:separator/>
      </w:r>
    </w:p>
  </w:footnote>
  <w:footnote w:type="continuationSeparator" w:id="0">
    <w:p w:rsidR="001400A6" w:rsidRDefault="001400A6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7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4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0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9"/>
  </w:num>
  <w:num w:numId="5">
    <w:abstractNumId w:val="22"/>
  </w:num>
  <w:num w:numId="6">
    <w:abstractNumId w:val="30"/>
  </w:num>
  <w:num w:numId="7">
    <w:abstractNumId w:val="4"/>
  </w:num>
  <w:num w:numId="8">
    <w:abstractNumId w:val="29"/>
  </w:num>
  <w:num w:numId="9">
    <w:abstractNumId w:val="11"/>
  </w:num>
  <w:num w:numId="10">
    <w:abstractNumId w:val="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 w:numId="16">
    <w:abstractNumId w:val="28"/>
  </w:num>
  <w:num w:numId="17">
    <w:abstractNumId w:val="14"/>
  </w:num>
  <w:num w:numId="18">
    <w:abstractNumId w:val="26"/>
  </w:num>
  <w:num w:numId="19">
    <w:abstractNumId w:val="19"/>
  </w:num>
  <w:num w:numId="20">
    <w:abstractNumId w:val="15"/>
  </w:num>
  <w:num w:numId="21">
    <w:abstractNumId w:val="16"/>
  </w:num>
  <w:num w:numId="22">
    <w:abstractNumId w:val="7"/>
  </w:num>
  <w:num w:numId="23">
    <w:abstractNumId w:val="27"/>
  </w:num>
  <w:num w:numId="24">
    <w:abstractNumId w:val="31"/>
  </w:num>
  <w:num w:numId="25">
    <w:abstractNumId w:val="3"/>
  </w:num>
  <w:num w:numId="26">
    <w:abstractNumId w:val="2"/>
  </w:num>
  <w:num w:numId="27">
    <w:abstractNumId w:val="0"/>
  </w:num>
  <w:num w:numId="28">
    <w:abstractNumId w:val="1"/>
  </w:num>
  <w:num w:numId="29">
    <w:abstractNumId w:val="25"/>
  </w:num>
  <w:num w:numId="30">
    <w:abstractNumId w:val="32"/>
  </w:num>
  <w:num w:numId="31">
    <w:abstractNumId w:val="20"/>
  </w:num>
  <w:num w:numId="32">
    <w:abstractNumId w:val="23"/>
  </w:num>
  <w:num w:numId="33">
    <w:abstractNumId w:val="33"/>
  </w:num>
  <w:num w:numId="3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D34"/>
    <w:rsid w:val="000A597A"/>
    <w:rsid w:val="000B0639"/>
    <w:rsid w:val="000B5483"/>
    <w:rsid w:val="000C0361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00A6"/>
    <w:rsid w:val="00141088"/>
    <w:rsid w:val="00146C31"/>
    <w:rsid w:val="00150121"/>
    <w:rsid w:val="00151E4E"/>
    <w:rsid w:val="001545F4"/>
    <w:rsid w:val="0015504C"/>
    <w:rsid w:val="0015508A"/>
    <w:rsid w:val="00160447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D4590"/>
    <w:rsid w:val="002D68EB"/>
    <w:rsid w:val="002D70B4"/>
    <w:rsid w:val="002E122C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69C5"/>
    <w:rsid w:val="00390088"/>
    <w:rsid w:val="0039202F"/>
    <w:rsid w:val="00395240"/>
    <w:rsid w:val="0039541B"/>
    <w:rsid w:val="0039754C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B0F7D"/>
    <w:rsid w:val="005B1DD4"/>
    <w:rsid w:val="005B4791"/>
    <w:rsid w:val="005B6B07"/>
    <w:rsid w:val="005B7E2B"/>
    <w:rsid w:val="005C04DF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59B2"/>
    <w:rsid w:val="00750B08"/>
    <w:rsid w:val="007537A3"/>
    <w:rsid w:val="00756116"/>
    <w:rsid w:val="007724AC"/>
    <w:rsid w:val="0077263F"/>
    <w:rsid w:val="00776F54"/>
    <w:rsid w:val="00781ABC"/>
    <w:rsid w:val="00783482"/>
    <w:rsid w:val="00784ABF"/>
    <w:rsid w:val="00791366"/>
    <w:rsid w:val="00797A28"/>
    <w:rsid w:val="007A6DE2"/>
    <w:rsid w:val="007B13BE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5217"/>
    <w:rsid w:val="00831CCD"/>
    <w:rsid w:val="00836EFB"/>
    <w:rsid w:val="00840865"/>
    <w:rsid w:val="00841C35"/>
    <w:rsid w:val="008476DF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D2339"/>
    <w:rsid w:val="009D2E5B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496A"/>
    <w:rsid w:val="00AA5D1C"/>
    <w:rsid w:val="00AA7282"/>
    <w:rsid w:val="00AB7A27"/>
    <w:rsid w:val="00AB7E9D"/>
    <w:rsid w:val="00AC0D2B"/>
    <w:rsid w:val="00AC35F1"/>
    <w:rsid w:val="00AD28E4"/>
    <w:rsid w:val="00AD3720"/>
    <w:rsid w:val="00AD3904"/>
    <w:rsid w:val="00AE0B22"/>
    <w:rsid w:val="00AE10A9"/>
    <w:rsid w:val="00AE2742"/>
    <w:rsid w:val="00AE2841"/>
    <w:rsid w:val="00AE366B"/>
    <w:rsid w:val="00AE6D63"/>
    <w:rsid w:val="00AF57C2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4010B"/>
    <w:rsid w:val="00C403FD"/>
    <w:rsid w:val="00C4157E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585"/>
    <w:rsid w:val="00DB5297"/>
    <w:rsid w:val="00DB704B"/>
    <w:rsid w:val="00DC0DE3"/>
    <w:rsid w:val="00DC7445"/>
    <w:rsid w:val="00DD0A88"/>
    <w:rsid w:val="00DD3A72"/>
    <w:rsid w:val="00DD6C7D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839"/>
    <w:rsid w:val="00E50322"/>
    <w:rsid w:val="00E6290E"/>
    <w:rsid w:val="00E707DA"/>
    <w:rsid w:val="00E7502C"/>
    <w:rsid w:val="00E756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Alfonso María Moro Serra</cp:lastModifiedBy>
  <cp:revision>2</cp:revision>
  <cp:lastPrinted>2018-03-19T11:46:00Z</cp:lastPrinted>
  <dcterms:created xsi:type="dcterms:W3CDTF">2020-06-01T10:41:00Z</dcterms:created>
  <dcterms:modified xsi:type="dcterms:W3CDTF">2020-06-01T10:41:00Z</dcterms:modified>
</cp:coreProperties>
</file>